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3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8"/>
        <w:gridCol w:w="4252"/>
        <w:gridCol w:w="3673"/>
      </w:tblGrid>
      <w:tr w:rsidR="008D14F4" w:rsidTr="00C91FB5">
        <w:trPr>
          <w:jc w:val="center"/>
        </w:trPr>
        <w:tc>
          <w:tcPr>
            <w:tcW w:w="3032" w:type="pct"/>
            <w:gridSpan w:val="2"/>
            <w:shd w:val="clear" w:color="auto" w:fill="auto"/>
          </w:tcPr>
          <w:p w:rsidR="008D14F4" w:rsidRPr="007B4368" w:rsidRDefault="0027028A" w:rsidP="006A128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>
              <w:rPr>
                <w:rFonts w:eastAsia="돋움" w:hint="eastAsia"/>
                <w:b/>
                <w:sz w:val="104"/>
              </w:rPr>
              <w:t>SPSPSP</w:t>
            </w:r>
            <w:r w:rsidR="008D14F4" w:rsidRPr="007B4368">
              <w:rPr>
                <w:rFonts w:eastAsia="돋움" w:hint="eastAsia"/>
                <w:b/>
                <w:sz w:val="104"/>
              </w:rPr>
              <w:t>S</w:t>
            </w:r>
            <w:r>
              <w:rPr>
                <w:rFonts w:eastAsia="돋움" w:hint="eastAsia"/>
                <w:b/>
                <w:sz w:val="104"/>
              </w:rPr>
              <w:t>P</w:t>
            </w:r>
          </w:p>
          <w:p w:rsidR="008D14F4" w:rsidRPr="007B4368" w:rsidRDefault="0027028A" w:rsidP="006A128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>
              <w:rPr>
                <w:rFonts w:eastAsia="돋움" w:hint="eastAsia"/>
                <w:b/>
                <w:sz w:val="104"/>
              </w:rPr>
              <w:t>SPSPSP</w:t>
            </w:r>
            <w:r w:rsidRPr="007B4368">
              <w:rPr>
                <w:rFonts w:eastAsia="돋움" w:hint="eastAsia"/>
                <w:b/>
                <w:sz w:val="104"/>
              </w:rPr>
              <w:t>S</w:t>
            </w:r>
          </w:p>
          <w:p w:rsidR="008D14F4" w:rsidRPr="007B4368" w:rsidRDefault="0027028A" w:rsidP="006A128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>
              <w:rPr>
                <w:rFonts w:eastAsia="돋움" w:hint="eastAsia"/>
                <w:b/>
                <w:sz w:val="104"/>
              </w:rPr>
              <w:t>SPSPSP</w:t>
            </w:r>
          </w:p>
          <w:p w:rsidR="008D14F4" w:rsidRPr="007B4368" w:rsidRDefault="0027028A" w:rsidP="006A128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>
              <w:rPr>
                <w:rFonts w:eastAsia="돋움" w:hint="eastAsia"/>
                <w:b/>
                <w:sz w:val="104"/>
              </w:rPr>
              <w:t>SPSPS</w:t>
            </w:r>
            <w:r w:rsidR="00DF5F52">
              <w:rPr>
                <w:noProof/>
                <w:lang w:bidi="g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3.25pt;margin-top:189pt;width:247.5pt;height:138.75pt;z-index:251656704;visibility:visible;mso-wrap-edited:f;mso-position-horizontal-relative:text;mso-position-vertical-relative:page">
                  <v:imagedata r:id="rId8" o:title=""/>
                  <w10:wrap anchory="page"/>
                </v:shape>
              </w:pict>
            </w:r>
          </w:p>
          <w:p w:rsidR="008D14F4" w:rsidRPr="007B4368" w:rsidRDefault="0027028A" w:rsidP="006A128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>
              <w:rPr>
                <w:rFonts w:eastAsia="돋움" w:hint="eastAsia"/>
                <w:b/>
                <w:sz w:val="104"/>
              </w:rPr>
              <w:t>SPSP</w:t>
            </w:r>
          </w:p>
          <w:p w:rsidR="008D14F4" w:rsidRPr="007B4368" w:rsidRDefault="0027028A" w:rsidP="006A128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>
              <w:rPr>
                <w:rFonts w:eastAsia="돋움" w:hint="eastAsia"/>
                <w:b/>
                <w:sz w:val="104"/>
              </w:rPr>
              <w:t>SPS</w:t>
            </w:r>
          </w:p>
          <w:p w:rsidR="008D14F4" w:rsidRPr="007B4368" w:rsidRDefault="008D14F4" w:rsidP="0027028A">
            <w:pPr>
              <w:tabs>
                <w:tab w:val="center" w:pos="2336"/>
              </w:tabs>
              <w:spacing w:line="980" w:lineRule="exact"/>
            </w:pPr>
          </w:p>
        </w:tc>
        <w:tc>
          <w:tcPr>
            <w:tcW w:w="1968" w:type="pct"/>
            <w:shd w:val="clear" w:color="auto" w:fill="auto"/>
          </w:tcPr>
          <w:p w:rsidR="008D14F4" w:rsidRPr="00284B61" w:rsidRDefault="008D14F4" w:rsidP="00784683">
            <w:pPr>
              <w:ind w:leftChars="-140" w:left="-280"/>
              <w:jc w:val="right"/>
              <w:rPr>
                <w:rFonts w:eastAsia="돋움"/>
                <w:sz w:val="32"/>
              </w:rPr>
            </w:pPr>
            <w:r w:rsidRPr="00284B61">
              <w:rPr>
                <w:rFonts w:eastAsia="돋움"/>
                <w:sz w:val="32"/>
              </w:rPr>
              <w:fldChar w:fldCharType="begin"/>
            </w:r>
            <w:r w:rsidRPr="00284B61">
              <w:rPr>
                <w:rFonts w:eastAsia="돋움"/>
                <w:sz w:val="32"/>
              </w:rPr>
              <w:instrText xml:space="preserve"> </w:instrText>
            </w:r>
            <w:r w:rsidRPr="00284B61">
              <w:rPr>
                <w:rFonts w:eastAsia="돋움" w:hint="eastAsia"/>
                <w:sz w:val="32"/>
              </w:rPr>
              <w:instrText>DOCPROPERTY  DocKnd  \* MERGEFORMAT</w:instrText>
            </w:r>
            <w:r w:rsidRPr="00284B61">
              <w:rPr>
                <w:rFonts w:eastAsia="돋움"/>
                <w:sz w:val="32"/>
              </w:rPr>
              <w:instrText xml:space="preserve"> </w:instrText>
            </w:r>
            <w:r w:rsidRPr="00284B61">
              <w:rPr>
                <w:rFonts w:eastAsia="돋움"/>
                <w:sz w:val="32"/>
              </w:rPr>
              <w:fldChar w:fldCharType="separate"/>
            </w:r>
            <w:r w:rsidR="00C91FB5" w:rsidRPr="00284B61">
              <w:rPr>
                <w:rFonts w:eastAsia="돋움"/>
                <w:sz w:val="32"/>
              </w:rPr>
              <w:t>SPS</w:t>
            </w:r>
            <w:r w:rsidR="008157ED" w:rsidRPr="00284B61">
              <w:rPr>
                <w:rFonts w:eastAsia="돋움" w:hint="eastAsia"/>
                <w:sz w:val="32"/>
              </w:rPr>
              <w:t>-</w:t>
            </w:r>
            <w:r w:rsidR="00C91FB5" w:rsidRPr="00284B61">
              <w:rPr>
                <w:rFonts w:eastAsia="돋움"/>
                <w:sz w:val="32"/>
              </w:rPr>
              <w:t>KICET</w:t>
            </w:r>
            <w:r w:rsidR="008157ED" w:rsidRPr="00284B61">
              <w:rPr>
                <w:rFonts w:eastAsia="돋움" w:hint="eastAsia"/>
                <w:sz w:val="32"/>
              </w:rPr>
              <w:t xml:space="preserve"> </w:t>
            </w:r>
            <w:r w:rsidR="00284B61" w:rsidRPr="00284B61">
              <w:rPr>
                <w:rFonts w:eastAsia="돋움" w:hint="eastAsia"/>
                <w:sz w:val="32"/>
              </w:rPr>
              <w:t xml:space="preserve">L </w:t>
            </w:r>
            <w:r w:rsidR="0030154E">
              <w:rPr>
                <w:rFonts w:eastAsia="돋움"/>
                <w:sz w:val="32"/>
              </w:rPr>
              <w:t>001</w:t>
            </w:r>
            <w:r w:rsidR="00F54424">
              <w:rPr>
                <w:rFonts w:eastAsia="돋움"/>
                <w:sz w:val="32"/>
              </w:rPr>
              <w:t>7</w:t>
            </w:r>
            <w:r w:rsidR="008157ED" w:rsidRPr="00284B61">
              <w:rPr>
                <w:rFonts w:eastAsia="돋움" w:hint="eastAsia"/>
                <w:sz w:val="32"/>
              </w:rPr>
              <w:t>-</w:t>
            </w:r>
            <w:r w:rsidR="00573A95">
              <w:rPr>
                <w:rFonts w:eastAsia="돋움"/>
                <w:sz w:val="32"/>
              </w:rPr>
              <w:t>0000</w:t>
            </w:r>
            <w:r w:rsidRPr="00284B61">
              <w:rPr>
                <w:rFonts w:eastAsia="돋움"/>
                <w:sz w:val="32"/>
              </w:rPr>
              <w:fldChar w:fldCharType="end"/>
            </w:r>
            <w:r w:rsidRPr="00284B61">
              <w:rPr>
                <w:rFonts w:eastAsia="돋움" w:hint="eastAsia"/>
                <w:sz w:val="32"/>
              </w:rPr>
              <w:t xml:space="preserve">  </w:t>
            </w:r>
            <w:r w:rsidRPr="00284B61">
              <w:rPr>
                <w:rFonts w:eastAsia="돋움"/>
                <w:sz w:val="32"/>
              </w:rPr>
              <w:fldChar w:fldCharType="begin"/>
            </w:r>
            <w:r w:rsidRPr="00284B61">
              <w:rPr>
                <w:rFonts w:eastAsia="돋움"/>
                <w:sz w:val="32"/>
              </w:rPr>
              <w:instrText xml:space="preserve"> </w:instrText>
            </w:r>
            <w:r w:rsidRPr="00284B61">
              <w:rPr>
                <w:rFonts w:eastAsia="돋움" w:hint="eastAsia"/>
                <w:sz w:val="32"/>
              </w:rPr>
              <w:instrText>DOCPROPERTY  DocNoPart  \* MERGEFORMAT</w:instrText>
            </w:r>
            <w:r w:rsidRPr="00284B61">
              <w:rPr>
                <w:rFonts w:eastAsia="돋움"/>
                <w:sz w:val="32"/>
              </w:rPr>
              <w:instrText xml:space="preserve"> </w:instrText>
            </w:r>
            <w:r w:rsidRPr="00284B61">
              <w:rPr>
                <w:rFonts w:eastAsia="돋움"/>
                <w:sz w:val="32"/>
              </w:rPr>
              <w:fldChar w:fldCharType="end"/>
            </w:r>
          </w:p>
          <w:p w:rsidR="008D14F4" w:rsidRPr="007B4368" w:rsidRDefault="008D14F4" w:rsidP="006A128F">
            <w:pPr>
              <w:jc w:val="right"/>
              <w:rPr>
                <w:rFonts w:eastAsia="돋움" w:cs="돋움"/>
                <w:bCs/>
                <w:sz w:val="40"/>
              </w:rPr>
            </w:pPr>
            <w:r w:rsidRPr="007B4368">
              <w:rPr>
                <w:rFonts w:eastAsia="돋움" w:cs="돋움"/>
                <w:bCs/>
                <w:sz w:val="40"/>
              </w:rPr>
              <w:fldChar w:fldCharType="begin"/>
            </w:r>
            <w:r w:rsidRPr="007B4368">
              <w:rPr>
                <w:rFonts w:eastAsia="돋움" w:cs="돋움"/>
                <w:bCs/>
                <w:sz w:val="40"/>
              </w:rPr>
              <w:instrText xml:space="preserve"> </w:instrText>
            </w:r>
            <w:r w:rsidRPr="007B4368">
              <w:rPr>
                <w:rFonts w:eastAsia="돋움" w:cs="돋움" w:hint="eastAsia"/>
                <w:bCs/>
                <w:sz w:val="40"/>
              </w:rPr>
              <w:instrText>DOCPROPERTY  Amendment  \* MERGEFORMAT</w:instrText>
            </w:r>
            <w:r w:rsidRPr="007B4368">
              <w:rPr>
                <w:rFonts w:eastAsia="돋움" w:cs="돋움"/>
                <w:bCs/>
                <w:sz w:val="40"/>
              </w:rPr>
              <w:instrText xml:space="preserve"> </w:instrText>
            </w:r>
            <w:r w:rsidRPr="007B4368">
              <w:rPr>
                <w:rFonts w:eastAsia="돋움" w:cs="돋움"/>
                <w:bCs/>
                <w:sz w:val="40"/>
              </w:rPr>
              <w:fldChar w:fldCharType="end"/>
            </w:r>
          </w:p>
        </w:tc>
      </w:tr>
      <w:tr w:rsidR="009F28B5" w:rsidTr="004976A1">
        <w:trPr>
          <w:trHeight w:val="4836"/>
          <w:jc w:val="center"/>
        </w:trPr>
        <w:tc>
          <w:tcPr>
            <w:tcW w:w="754" w:type="pct"/>
            <w:shd w:val="clear" w:color="auto" w:fill="auto"/>
          </w:tcPr>
          <w:p w:rsidR="009F28B5" w:rsidRPr="007B4368" w:rsidRDefault="009F28B5" w:rsidP="006A128F"/>
        </w:tc>
        <w:tc>
          <w:tcPr>
            <w:tcW w:w="4246" w:type="pct"/>
            <w:gridSpan w:val="2"/>
            <w:shd w:val="clear" w:color="auto" w:fill="auto"/>
          </w:tcPr>
          <w:tbl>
            <w:tblPr>
              <w:tblW w:w="0" w:type="auto"/>
              <w:jc w:val="right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241"/>
            </w:tblGrid>
            <w:tr w:rsidR="009F28B5" w:rsidTr="00905E49">
              <w:trPr>
                <w:jc w:val="right"/>
              </w:trPr>
              <w:tc>
                <w:tcPr>
                  <w:tcW w:w="7241" w:type="dxa"/>
                </w:tcPr>
                <w:p w:rsidR="00573A95" w:rsidRDefault="000F0D3E" w:rsidP="00573A95">
                  <w:pPr>
                    <w:wordWrap/>
                    <w:jc w:val="right"/>
                    <w:rPr>
                      <w:rFonts w:ascii="돋움" w:eastAsia="돋움" w:hAnsi="돋움" w:cs="Arial"/>
                      <w:b/>
                      <w:w w:val="60"/>
                      <w:sz w:val="62"/>
                    </w:rPr>
                  </w:pPr>
                  <w:r>
                    <w:rPr>
                      <w:rFonts w:ascii="돋움" w:eastAsia="돋움" w:hAnsi="돋움" w:cs="Arial"/>
                      <w:b/>
                      <w:w w:val="60"/>
                      <w:sz w:val="62"/>
                    </w:rPr>
                    <w:t>반도체용 정전척</w:t>
                  </w:r>
                  <w:r w:rsidR="00F54424">
                    <w:rPr>
                      <w:rFonts w:ascii="돋움" w:eastAsia="돋움" w:hAnsi="돋움" w:cs="Arial" w:hint="eastAsia"/>
                      <w:b/>
                      <w:w w:val="60"/>
                      <w:sz w:val="62"/>
                    </w:rPr>
                    <w:t xml:space="preserve"> 접착제의</w:t>
                  </w:r>
                  <w:r w:rsidR="00AE3332">
                    <w:rPr>
                      <w:rFonts w:ascii="돋움" w:eastAsia="돋움" w:hAnsi="돋움" w:cs="Arial" w:hint="eastAsia"/>
                      <w:b/>
                      <w:w w:val="60"/>
                      <w:sz w:val="62"/>
                    </w:rPr>
                    <w:t xml:space="preserve"> </w:t>
                  </w:r>
                </w:p>
                <w:p w:rsidR="009F28B5" w:rsidRPr="00573A95" w:rsidRDefault="007A1C69" w:rsidP="0030154E">
                  <w:pPr>
                    <w:wordWrap/>
                    <w:jc w:val="right"/>
                    <w:rPr>
                      <w:rFonts w:ascii="돋움" w:eastAsia="돋움" w:hAnsi="돋움" w:cs="Arial"/>
                      <w:b/>
                      <w:w w:val="60"/>
                      <w:sz w:val="62"/>
                    </w:rPr>
                  </w:pPr>
                  <w:r>
                    <w:rPr>
                      <w:rFonts w:ascii="돋움" w:eastAsia="돋움" w:hAnsi="돋움" w:cs="Arial" w:hint="eastAsia"/>
                      <w:b/>
                      <w:w w:val="60"/>
                      <w:sz w:val="62"/>
                    </w:rPr>
                    <w:t>접착 강도</w:t>
                  </w:r>
                  <w:r w:rsidR="00F54424">
                    <w:rPr>
                      <w:rFonts w:ascii="돋움" w:eastAsia="돋움" w:hAnsi="돋움" w:cs="Arial" w:hint="eastAsia"/>
                      <w:b/>
                      <w:w w:val="60"/>
                      <w:sz w:val="62"/>
                    </w:rPr>
                    <w:t xml:space="preserve"> 시험방법</w:t>
                  </w:r>
                </w:p>
              </w:tc>
            </w:tr>
          </w:tbl>
          <w:p w:rsidR="00D57BC4" w:rsidRDefault="00D57BC4" w:rsidP="00156138">
            <w:pPr>
              <w:jc w:val="right"/>
              <w:rPr>
                <w:rFonts w:cs="Arial"/>
                <w:sz w:val="44"/>
              </w:rPr>
            </w:pPr>
            <w:r w:rsidRPr="00C91FB5">
              <w:rPr>
                <w:rFonts w:cs="Arial"/>
                <w:sz w:val="44"/>
              </w:rPr>
              <w:t>SPS</w:t>
            </w:r>
            <w:r w:rsidR="008157ED">
              <w:rPr>
                <w:rFonts w:cs="Arial" w:hint="eastAsia"/>
                <w:sz w:val="44"/>
              </w:rPr>
              <w:t>-</w:t>
            </w:r>
            <w:r w:rsidRPr="00C91FB5">
              <w:rPr>
                <w:rFonts w:cs="Arial"/>
                <w:sz w:val="44"/>
              </w:rPr>
              <w:t>KICET</w:t>
            </w:r>
            <w:r w:rsidR="008157ED">
              <w:rPr>
                <w:rFonts w:cs="Arial" w:hint="eastAsia"/>
                <w:sz w:val="44"/>
              </w:rPr>
              <w:t xml:space="preserve"> </w:t>
            </w:r>
            <w:r w:rsidR="00284B61">
              <w:rPr>
                <w:rFonts w:cs="Arial" w:hint="eastAsia"/>
                <w:sz w:val="44"/>
              </w:rPr>
              <w:t xml:space="preserve">L </w:t>
            </w:r>
            <w:r w:rsidR="0030154E">
              <w:rPr>
                <w:rFonts w:cs="Arial"/>
                <w:sz w:val="44"/>
              </w:rPr>
              <w:t>001</w:t>
            </w:r>
            <w:r w:rsidR="00F54424">
              <w:rPr>
                <w:rFonts w:cs="Arial"/>
                <w:sz w:val="44"/>
              </w:rPr>
              <w:t>7</w:t>
            </w:r>
            <w:r w:rsidR="008157ED">
              <w:rPr>
                <w:rFonts w:cs="Arial" w:hint="eastAsia"/>
                <w:sz w:val="44"/>
              </w:rPr>
              <w:t>-</w:t>
            </w:r>
            <w:r w:rsidR="00573A95">
              <w:rPr>
                <w:rFonts w:cs="Arial"/>
                <w:sz w:val="44"/>
              </w:rPr>
              <w:t>0000</w:t>
            </w:r>
            <w:r w:rsidRPr="00043E4A">
              <w:rPr>
                <w:rFonts w:cs="Arial"/>
                <w:position w:val="4"/>
                <w:sz w:val="32"/>
              </w:rPr>
              <w:t>:20</w:t>
            </w:r>
            <w:r w:rsidR="00573A95">
              <w:rPr>
                <w:rFonts w:cs="Arial"/>
                <w:position w:val="4"/>
                <w:sz w:val="32"/>
              </w:rPr>
              <w:t>21</w:t>
            </w:r>
          </w:p>
          <w:p w:rsidR="00D57BC4" w:rsidRPr="004976A1" w:rsidRDefault="00D57BC4" w:rsidP="00D57BC4">
            <w:pPr>
              <w:pStyle w:val="aa"/>
              <w:tabs>
                <w:tab w:val="left" w:pos="5028"/>
              </w:tabs>
              <w:spacing w:before="56"/>
              <w:ind w:rightChars="50" w:right="100"/>
              <w:jc w:val="right"/>
              <w:rPr>
                <w:rFonts w:ascii="돋움" w:eastAsia="돋움" w:hAnsi="돋움" w:cs="Arial"/>
                <w:b/>
                <w:color w:val="auto"/>
                <w:position w:val="4"/>
                <w:sz w:val="24"/>
                <w:szCs w:val="24"/>
              </w:rPr>
            </w:pPr>
          </w:p>
          <w:p w:rsidR="00D57BC4" w:rsidRDefault="00D57BC4" w:rsidP="00156138">
            <w:pPr>
              <w:jc w:val="right"/>
              <w:rPr>
                <w:rFonts w:cs="Arial"/>
                <w:sz w:val="44"/>
              </w:rPr>
            </w:pPr>
          </w:p>
          <w:p w:rsidR="009F28B5" w:rsidRPr="00043E4A" w:rsidRDefault="009F28B5" w:rsidP="00156138">
            <w:pPr>
              <w:jc w:val="right"/>
              <w:rPr>
                <w:rFonts w:cs="Arial"/>
                <w:sz w:val="44"/>
              </w:rPr>
            </w:pPr>
          </w:p>
        </w:tc>
      </w:tr>
      <w:tr w:rsidR="009F28B5">
        <w:trPr>
          <w:jc w:val="center"/>
        </w:trPr>
        <w:tc>
          <w:tcPr>
            <w:tcW w:w="5000" w:type="pct"/>
            <w:gridSpan w:val="3"/>
            <w:shd w:val="clear" w:color="auto" w:fill="auto"/>
          </w:tcPr>
          <w:p w:rsidR="009F28B5" w:rsidRPr="007B4368" w:rsidRDefault="009F28B5" w:rsidP="006A128F">
            <w:pPr>
              <w:pStyle w:val="aa"/>
              <w:tabs>
                <w:tab w:val="left" w:pos="8289"/>
                <w:tab w:val="left" w:pos="25600"/>
                <w:tab w:val="left" w:pos="26400"/>
                <w:tab w:val="left" w:pos="27200"/>
                <w:tab w:val="left" w:pos="28000"/>
                <w:tab w:val="left" w:pos="28800"/>
                <w:tab w:val="left" w:pos="29600"/>
                <w:tab w:val="left" w:pos="30400"/>
                <w:tab w:val="left" w:pos="31200"/>
              </w:tabs>
              <w:wordWrap/>
              <w:spacing w:line="300" w:lineRule="auto"/>
              <w:jc w:val="right"/>
              <w:rPr>
                <w:rFonts w:ascii="바탕" w:hAnsi="바탕"/>
                <w:b/>
                <w:bCs/>
                <w:sz w:val="48"/>
                <w:szCs w:val="36"/>
              </w:rPr>
            </w:pPr>
            <w:r>
              <w:rPr>
                <w:rFonts w:ascii="바탕" w:hAnsi="바탕" w:hint="eastAsia"/>
                <w:b/>
                <w:bCs/>
                <w:w w:val="90"/>
                <w:sz w:val="48"/>
                <w:szCs w:val="36"/>
              </w:rPr>
              <w:t>한국세라믹기술원</w:t>
            </w:r>
          </w:p>
          <w:p w:rsidR="009F28B5" w:rsidRPr="007B4368" w:rsidRDefault="009F28B5" w:rsidP="006A128F">
            <w:pPr>
              <w:keepNext/>
              <w:wordWrap/>
              <w:adjustRightInd w:val="0"/>
              <w:spacing w:line="300" w:lineRule="auto"/>
              <w:jc w:val="right"/>
              <w:rPr>
                <w:rFonts w:eastAsia="돋움"/>
                <w:b/>
                <w:color w:val="000000"/>
                <w:sz w:val="24"/>
                <w:szCs w:val="24"/>
              </w:rPr>
            </w:pP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IF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DOCPROPERTY "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>NCKnd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"  \* MERGEFORMAT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separate"/>
            </w:r>
            <w:r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2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= 1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DOCPROPERTY "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>NewYear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"  \* MERGEFORMAT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separate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2007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DC132E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>20</w:t>
            </w:r>
            <w:r w:rsidR="00573A9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t>21</w: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>년</w: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 xml:space="preserve"> </w: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IF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DOCPROPERTY "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>NCKnd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"  \* MERGEFORMAT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separate"/>
            </w:r>
            <w:r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2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= 1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DOCPROPERTY "</w:instrTex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>NewMonth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"  \* MERGEFORMAT 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separate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6</w:instrTex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91741C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t>00</w: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>월</w: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 xml:space="preserve"> </w:t>
            </w:r>
            <w:r w:rsidR="0091741C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t>00</w: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>일</w:t>
            </w:r>
            <w:r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 xml:space="preserve"> </w: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IF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DOCPROPERTY "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NCKnd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"  \* MERGEFORMAT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돋움"/>
                <w:b/>
                <w:color w:val="000000"/>
                <w:sz w:val="24"/>
                <w:szCs w:val="24"/>
              </w:rPr>
              <w:instrText>2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= 1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QUOTE "</w:instrText>
            </w:r>
            <w:r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제정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"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 \*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MERGEFORMAT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제정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IF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DOCPROPERTY "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NCKnd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"  \* MERGEFORMAT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돋움"/>
                <w:b/>
                <w:color w:val="000000"/>
                <w:sz w:val="24"/>
                <w:szCs w:val="24"/>
              </w:rPr>
              <w:instrText>2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= 2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QUOTE "</w:instrText>
            </w:r>
            <w:r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개정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"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 \* </w:instrText>
            </w:r>
            <w:r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MERGEFORMAT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개정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돋움" w:hAnsi="airal" w:hint="eastAsia"/>
                <w:b/>
                <w:noProof/>
                <w:color w:val="000000"/>
                <w:sz w:val="24"/>
                <w:szCs w:val="24"/>
              </w:rPr>
              <w:t>제</w:t>
            </w:r>
            <w:r w:rsidRPr="007B4368">
              <w:rPr>
                <w:rFonts w:eastAsia="돋움" w:hAnsi="airal" w:hint="eastAsia"/>
                <w:b/>
                <w:noProof/>
                <w:color w:val="000000"/>
                <w:sz w:val="24"/>
                <w:szCs w:val="24"/>
              </w:rPr>
              <w:t>정</w: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</w:p>
          <w:p w:rsidR="009F28B5" w:rsidRPr="00F76AE6" w:rsidRDefault="009F28B5" w:rsidP="0027028A">
            <w:pPr>
              <w:jc w:val="right"/>
              <w:rPr>
                <w:rStyle w:val="12pt"/>
              </w:rPr>
            </w:pPr>
          </w:p>
        </w:tc>
      </w:tr>
    </w:tbl>
    <w:p w:rsidR="008D14F4" w:rsidRPr="003A244D" w:rsidRDefault="008D14F4" w:rsidP="008D14F4">
      <w:pPr>
        <w:keepNext/>
        <w:rPr>
          <w:rFonts w:ascii="바탕" w:hAnsi="바탕"/>
          <w:b/>
          <w:sz w:val="24"/>
          <w:szCs w:val="24"/>
        </w:rPr>
        <w:sectPr w:rsidR="008D14F4" w:rsidRPr="003A244D" w:rsidSect="000F218D">
          <w:headerReference w:type="even" r:id="rId9"/>
          <w:headerReference w:type="default" r:id="rId10"/>
          <w:headerReference w:type="first" r:id="rId11"/>
          <w:type w:val="oddPage"/>
          <w:pgSz w:w="11906" w:h="16838" w:code="9"/>
          <w:pgMar w:top="1616" w:right="1276" w:bottom="1616" w:left="1276" w:header="1049" w:footer="1049" w:gutter="0"/>
          <w:pgNumType w:start="1"/>
          <w:cols w:space="720"/>
          <w:titlePg/>
          <w:docGrid w:linePitch="324"/>
        </w:sectPr>
      </w:pPr>
    </w:p>
    <w:p w:rsidR="00BB4B55" w:rsidRDefault="00BB4B55" w:rsidP="00BB4B55">
      <w:pPr>
        <w:tabs>
          <w:tab w:val="left" w:pos="8100"/>
        </w:tabs>
        <w:snapToGrid w:val="0"/>
        <w:spacing w:line="312" w:lineRule="auto"/>
        <w:jc w:val="center"/>
        <w:rPr>
          <w:rFonts w:ascii="돋움" w:eastAsia="돋움" w:hAnsi="돋움"/>
          <w:b/>
        </w:rPr>
      </w:pPr>
      <w:bookmarkStart w:id="0" w:name="표지2"/>
      <w:bookmarkEnd w:id="0"/>
      <w:r>
        <w:rPr>
          <w:rFonts w:ascii="돋움" w:eastAsia="돋움" w:hAnsi="돋움" w:hint="eastAsia"/>
          <w:b/>
        </w:rPr>
        <w:lastRenderedPageBreak/>
        <w:t xml:space="preserve">심  의 : </w:t>
      </w:r>
      <w:r w:rsidR="008157ED">
        <w:rPr>
          <w:rFonts w:ascii="돋움" w:eastAsia="돋움" w:hAnsi="돋움" w:hint="eastAsia"/>
          <w:b/>
        </w:rPr>
        <w:t xml:space="preserve">한국세라믹기술원 </w:t>
      </w:r>
      <w:r>
        <w:rPr>
          <w:rFonts w:ascii="돋움" w:eastAsia="돋움" w:hAnsi="돋움"/>
          <w:b/>
        </w:rPr>
        <w:t>단체표준</w:t>
      </w:r>
      <w:r>
        <w:rPr>
          <w:rFonts w:ascii="돋움" w:eastAsia="돋움" w:hAnsi="돋움" w:hint="eastAsia"/>
          <w:b/>
        </w:rPr>
        <w:t>심사위원회</w:t>
      </w:r>
    </w:p>
    <w:p w:rsidR="000B7E26" w:rsidRPr="00BB4B55" w:rsidRDefault="000B7E26" w:rsidP="000B7E26">
      <w:pPr>
        <w:pStyle w:val="aa"/>
        <w:jc w:val="center"/>
        <w:rPr>
          <w:rFonts w:ascii="돋움" w:eastAsia="돋움" w:hAnsi="돋움"/>
          <w:b/>
          <w:sz w:val="20"/>
          <w:lang w:val="en-GB"/>
        </w:rPr>
      </w:pPr>
    </w:p>
    <w:tbl>
      <w:tblPr>
        <w:tblW w:w="9333" w:type="dxa"/>
        <w:jc w:val="center"/>
        <w:tblLook w:val="01E0" w:firstRow="1" w:lastRow="1" w:firstColumn="1" w:lastColumn="1" w:noHBand="0" w:noVBand="0"/>
      </w:tblPr>
      <w:tblGrid>
        <w:gridCol w:w="1606"/>
        <w:gridCol w:w="372"/>
        <w:gridCol w:w="1055"/>
        <w:gridCol w:w="358"/>
        <w:gridCol w:w="3726"/>
        <w:gridCol w:w="773"/>
        <w:gridCol w:w="1200"/>
        <w:gridCol w:w="243"/>
      </w:tblGrid>
      <w:tr w:rsidR="000B7E26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 w:rsidRPr="0094266F">
              <w:rPr>
                <w:rFonts w:ascii="바탕" w:hAnsi="바탕" w:hint="eastAsia"/>
                <w:sz w:val="20"/>
              </w:rPr>
              <w:t>성명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0B7E26" w:rsidRPr="0094266F" w:rsidRDefault="000B7E26" w:rsidP="000B7E26">
            <w:pPr>
              <w:pStyle w:val="aa"/>
              <w:ind w:firstLineChars="200" w:firstLine="400"/>
              <w:rPr>
                <w:rFonts w:ascii="바탕" w:hAnsi="바탕"/>
                <w:sz w:val="20"/>
              </w:rPr>
            </w:pPr>
            <w:r w:rsidRPr="0094266F">
              <w:rPr>
                <w:rFonts w:ascii="바탕" w:hAnsi="바탕" w:hint="eastAsia"/>
                <w:sz w:val="20"/>
              </w:rPr>
              <w:t>근  무  처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 w:rsidRPr="0094266F">
              <w:rPr>
                <w:rFonts w:ascii="바탕" w:hAnsi="바탕" w:hint="eastAsia"/>
                <w:sz w:val="20"/>
              </w:rPr>
              <w:t>직위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0B7E26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right"/>
              <w:rPr>
                <w:rFonts w:ascii="바탕" w:hAnsi="바탕"/>
                <w:sz w:val="20"/>
              </w:rPr>
            </w:pPr>
            <w:bookmarkStart w:id="1" w:name="심의부회"/>
            <w:bookmarkEnd w:id="1"/>
            <w:r>
              <w:rPr>
                <w:rFonts w:ascii="바탕" w:hAnsi="바탕" w:hint="eastAsia"/>
                <w:sz w:val="20"/>
              </w:rPr>
              <w:t>(위 원 장)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0B7E26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최철호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0B7E26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동신관유리공업주식회사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0B7E26" w:rsidRPr="0094266F" w:rsidRDefault="00573A95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연구</w:t>
            </w:r>
            <w:r w:rsidR="00FF55F7">
              <w:rPr>
                <w:rFonts w:ascii="바탕" w:hAnsi="바탕" w:hint="eastAsia"/>
                <w:sz w:val="20"/>
              </w:rPr>
              <w:t>소</w:t>
            </w:r>
            <w:r w:rsidR="000B7E26">
              <w:rPr>
                <w:rFonts w:ascii="바탕" w:hAnsi="바탕" w:hint="eastAsia"/>
                <w:sz w:val="20"/>
              </w:rPr>
              <w:t>장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0B7E26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right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(위    원)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0B7E26" w:rsidRPr="0094266F" w:rsidRDefault="00573A95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김형기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0B7E26" w:rsidRPr="0094266F" w:rsidRDefault="00573A95" w:rsidP="007A5C9D">
            <w:pPr>
              <w:pStyle w:val="aa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한국화학융합시험연구원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0B7E26" w:rsidRPr="0094266F" w:rsidRDefault="00573A95" w:rsidP="00FF55F7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소장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0B7E26" w:rsidRPr="0094266F" w:rsidRDefault="000B7E26" w:rsidP="007A5C9D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조 훈 식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한국건설생활환경시험연구원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본부장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이 태 규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  <w:r>
              <w:rPr>
                <w:rFonts w:ascii="바탕" w:hAnsi="바탕"/>
                <w:sz w:val="20"/>
              </w:rPr>
              <w:t>㈜</w:t>
            </w:r>
            <w:r>
              <w:rPr>
                <w:rFonts w:ascii="바탕" w:hAnsi="바탕" w:hint="eastAsia"/>
                <w:sz w:val="20"/>
              </w:rPr>
              <w:t>나노팩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대표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이 상 운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한국기계전기전자시험연구원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팀 장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문 부 식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대한산업안전협회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차장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(간    사)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최기인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한국세라믹기술원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책임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2410" w:type="pct"/>
            <w:gridSpan w:val="2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</w:tbl>
    <w:p w:rsidR="000B7E26" w:rsidRPr="00E27A20" w:rsidRDefault="000B7E26" w:rsidP="000B7E26">
      <w:pPr>
        <w:rPr>
          <w:rFonts w:ascii="돋움" w:eastAsia="돋움" w:hAnsi="돋움"/>
          <w:sz w:val="17"/>
        </w:rPr>
      </w:pPr>
    </w:p>
    <w:p w:rsidR="000B7E26" w:rsidRPr="000C2181" w:rsidRDefault="000B7E26" w:rsidP="000B7E26">
      <w:pPr>
        <w:snapToGrid w:val="0"/>
        <w:spacing w:line="312" w:lineRule="auto"/>
        <w:ind w:rightChars="526" w:right="1052"/>
        <w:rPr>
          <w:rFonts w:ascii="바탕" w:hAnsi="바탕"/>
          <w:color w:val="000000"/>
          <w:sz w:val="18"/>
          <w:szCs w:val="18"/>
        </w:rPr>
      </w:pPr>
    </w:p>
    <w:p w:rsidR="00AC31A8" w:rsidRDefault="00BB4B55" w:rsidP="00AC31A8">
      <w:pPr>
        <w:pStyle w:val="aa"/>
        <w:jc w:val="center"/>
        <w:rPr>
          <w:rFonts w:ascii="돋움" w:eastAsia="돋움" w:hAnsi="돋움"/>
          <w:b/>
        </w:rPr>
      </w:pPr>
      <w:r>
        <w:rPr>
          <w:rFonts w:ascii="돋움" w:eastAsia="돋움" w:hAnsi="돋움" w:hint="eastAsia"/>
          <w:b/>
        </w:rPr>
        <w:t xml:space="preserve">원안작성협력 : </w:t>
      </w:r>
      <w:r w:rsidR="002274AB" w:rsidRPr="002274AB">
        <w:rPr>
          <w:rFonts w:ascii="돋움" w:eastAsia="돋움" w:hAnsi="돋움" w:hint="eastAsia"/>
          <w:b/>
        </w:rPr>
        <w:t xml:space="preserve">한국세라믹기술원 </w:t>
      </w:r>
      <w:r w:rsidR="00573A95">
        <w:rPr>
          <w:rFonts w:ascii="돋움" w:eastAsia="돋움" w:hAnsi="돋움" w:hint="eastAsia"/>
          <w:b/>
        </w:rPr>
        <w:t>분석</w:t>
      </w:r>
      <w:r w:rsidR="002274AB" w:rsidRPr="002274AB">
        <w:rPr>
          <w:rFonts w:ascii="돋움" w:eastAsia="돋움" w:hAnsi="돋움" w:hint="eastAsia"/>
          <w:b/>
        </w:rPr>
        <w:t>센터</w:t>
      </w:r>
    </w:p>
    <w:p w:rsidR="007E50E2" w:rsidRDefault="007E50E2" w:rsidP="00AC31A8">
      <w:pPr>
        <w:pStyle w:val="aa"/>
        <w:jc w:val="center"/>
        <w:rPr>
          <w:rFonts w:ascii="돋움" w:eastAsia="돋움" w:hAnsi="돋움"/>
          <w:b/>
          <w:sz w:val="20"/>
        </w:rPr>
      </w:pPr>
    </w:p>
    <w:tbl>
      <w:tblPr>
        <w:tblW w:w="9333" w:type="dxa"/>
        <w:jc w:val="center"/>
        <w:tblLook w:val="01E0" w:firstRow="1" w:lastRow="1" w:firstColumn="1" w:lastColumn="1" w:noHBand="0" w:noVBand="0"/>
      </w:tblPr>
      <w:tblGrid>
        <w:gridCol w:w="1606"/>
        <w:gridCol w:w="372"/>
        <w:gridCol w:w="1055"/>
        <w:gridCol w:w="358"/>
        <w:gridCol w:w="3726"/>
        <w:gridCol w:w="773"/>
        <w:gridCol w:w="1200"/>
        <w:gridCol w:w="243"/>
      </w:tblGrid>
      <w:tr w:rsidR="00AC31A8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AC31A8" w:rsidRPr="0094266F" w:rsidRDefault="00AC31A8" w:rsidP="007A5C9D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AC31A8" w:rsidRPr="0094266F" w:rsidRDefault="00AC31A8" w:rsidP="007A5C9D">
            <w:pPr>
              <w:pStyle w:val="aa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AC31A8" w:rsidRPr="0094266F" w:rsidRDefault="00AC31A8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 w:rsidRPr="0094266F">
              <w:rPr>
                <w:rFonts w:ascii="바탕" w:hAnsi="바탕" w:hint="eastAsia"/>
                <w:sz w:val="20"/>
              </w:rPr>
              <w:t>성명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AC31A8" w:rsidRPr="0094266F" w:rsidRDefault="00AC31A8" w:rsidP="007A5C9D">
            <w:pPr>
              <w:pStyle w:val="aa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AC31A8" w:rsidRPr="0094266F" w:rsidRDefault="00AC31A8" w:rsidP="00AC31A8">
            <w:pPr>
              <w:pStyle w:val="aa"/>
              <w:ind w:firstLineChars="200" w:firstLine="400"/>
              <w:rPr>
                <w:rFonts w:ascii="바탕" w:hAnsi="바탕"/>
                <w:sz w:val="20"/>
              </w:rPr>
            </w:pPr>
            <w:r w:rsidRPr="0094266F">
              <w:rPr>
                <w:rFonts w:ascii="바탕" w:hAnsi="바탕" w:hint="eastAsia"/>
                <w:sz w:val="20"/>
              </w:rPr>
              <w:t>근  무  처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AC31A8" w:rsidRPr="0094266F" w:rsidRDefault="00AC31A8" w:rsidP="007A5C9D">
            <w:pPr>
              <w:pStyle w:val="aa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AC31A8" w:rsidRPr="0094266F" w:rsidRDefault="00AC31A8" w:rsidP="007A5C9D">
            <w:pPr>
              <w:pStyle w:val="aa"/>
              <w:jc w:val="distribute"/>
              <w:rPr>
                <w:rFonts w:ascii="바탕" w:hAnsi="바탕"/>
                <w:sz w:val="20"/>
              </w:rPr>
            </w:pPr>
            <w:r w:rsidRPr="0094266F">
              <w:rPr>
                <w:rFonts w:ascii="바탕" w:hAnsi="바탕" w:hint="eastAsia"/>
                <w:sz w:val="20"/>
              </w:rPr>
              <w:t>직위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AC31A8" w:rsidRPr="0094266F" w:rsidRDefault="00AC31A8" w:rsidP="007A5C9D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right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(위 원 장)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김선택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한국세라믹기술원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센터장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right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(위    원)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안욱성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한국세라믹기술원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수석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righ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허승헌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한국세라믹기술원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책 임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righ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이 명 규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>한국세라믹기술원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 w:rsidRPr="00222CC4">
              <w:rPr>
                <w:rFonts w:ascii="바탕" w:hAnsi="바탕" w:hint="eastAsia"/>
                <w:color w:val="auto"/>
                <w:sz w:val="20"/>
              </w:rPr>
              <w:t xml:space="preserve">선임 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righ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>
              <w:rPr>
                <w:rFonts w:ascii="바탕" w:hAnsi="바탕" w:hint="eastAsia"/>
                <w:color w:val="auto"/>
                <w:sz w:val="20"/>
              </w:rPr>
              <w:t>류지승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1996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rPr>
                <w:rFonts w:ascii="바탕" w:hAnsi="바탕"/>
                <w:color w:val="auto"/>
                <w:sz w:val="20"/>
              </w:rPr>
            </w:pPr>
            <w:r>
              <w:rPr>
                <w:rFonts w:ascii="바탕" w:hAnsi="바탕" w:hint="eastAsia"/>
                <w:color w:val="auto"/>
                <w:sz w:val="20"/>
              </w:rPr>
              <w:t>한국세라믹기술원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222CC4" w:rsidRDefault="00573A95" w:rsidP="00573A95">
            <w:pPr>
              <w:pStyle w:val="aa"/>
              <w:jc w:val="distribute"/>
              <w:rPr>
                <w:rFonts w:ascii="바탕" w:hAnsi="바탕"/>
                <w:color w:val="auto"/>
                <w:sz w:val="20"/>
              </w:rPr>
            </w:pPr>
            <w:r>
              <w:rPr>
                <w:rFonts w:ascii="바탕" w:hAnsi="바탕" w:hint="eastAsia"/>
                <w:color w:val="auto"/>
                <w:sz w:val="20"/>
              </w:rPr>
              <w:t>선임</w:t>
            </w: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</w:tr>
      <w:tr w:rsidR="00573A95" w:rsidRPr="0094266F" w:rsidTr="007A5C9D">
        <w:trPr>
          <w:trHeight w:val="345"/>
          <w:jc w:val="center"/>
        </w:trPr>
        <w:tc>
          <w:tcPr>
            <w:tcW w:w="86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99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2410" w:type="pct"/>
            <w:gridSpan w:val="2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rPr>
                <w:rFonts w:ascii="바탕" w:hAnsi="바탕"/>
                <w:sz w:val="20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30" w:type="pct"/>
            <w:shd w:val="clear" w:color="auto" w:fill="auto"/>
            <w:vAlign w:val="center"/>
          </w:tcPr>
          <w:p w:rsidR="00573A95" w:rsidRPr="0094266F" w:rsidRDefault="00573A95" w:rsidP="00573A95">
            <w:pPr>
              <w:pStyle w:val="aa"/>
              <w:jc w:val="distribute"/>
              <w:rPr>
                <w:rFonts w:ascii="바탕" w:hAnsi="바탕"/>
                <w:sz w:val="20"/>
              </w:rPr>
            </w:pPr>
          </w:p>
        </w:tc>
      </w:tr>
    </w:tbl>
    <w:p w:rsidR="00AC31A8" w:rsidRDefault="00AC31A8" w:rsidP="00AC31A8">
      <w:pPr>
        <w:rPr>
          <w:rFonts w:ascii="돋움" w:eastAsia="돋움" w:hAnsi="돋움"/>
          <w:sz w:val="17"/>
        </w:rPr>
      </w:pPr>
    </w:p>
    <w:p w:rsidR="006923D6" w:rsidRDefault="006923D6" w:rsidP="00AC31A8">
      <w:pPr>
        <w:rPr>
          <w:rFonts w:ascii="돋움" w:eastAsia="돋움" w:hAnsi="돋움"/>
          <w:sz w:val="17"/>
        </w:rPr>
      </w:pPr>
    </w:p>
    <w:p w:rsidR="00844686" w:rsidRPr="00995181" w:rsidRDefault="00844686" w:rsidP="00844686">
      <w:pPr>
        <w:framePr w:w="9034" w:h="3905" w:hRule="exact" w:hSpace="180" w:wrap="around" w:vAnchor="page" w:hAnchor="page" w:x="1419" w:y="11422"/>
        <w:spacing w:line="320" w:lineRule="exact"/>
        <w:jc w:val="center"/>
        <w:rPr>
          <w:rFonts w:ascii="바탕" w:hAnsi="바탕"/>
        </w:rPr>
      </w:pPr>
      <w:r w:rsidRPr="00995181">
        <w:rPr>
          <w:rFonts w:ascii="바탕" w:hAnsi="바탕" w:hint="eastAsia"/>
        </w:rPr>
        <w:t>표준열람 : e나라표준인증(http://www.standard.go.kr)</w:t>
      </w:r>
    </w:p>
    <w:p w:rsidR="00844686" w:rsidRPr="004A522C" w:rsidRDefault="00844686" w:rsidP="00844686">
      <w:pPr>
        <w:framePr w:w="9034" w:h="3905" w:hRule="exact" w:hSpace="180" w:wrap="around" w:vAnchor="page" w:hAnchor="page" w:x="1419" w:y="11422"/>
        <w:spacing w:line="312" w:lineRule="auto"/>
        <w:jc w:val="center"/>
        <w:rPr>
          <w:rFonts w:ascii="바탕" w:hAnsi="바탕"/>
        </w:rPr>
      </w:pPr>
      <w:r w:rsidRPr="004A522C">
        <w:rPr>
          <w:rFonts w:ascii="바탕" w:hAnsi="바탕" w:hint="eastAsia"/>
        </w:rPr>
        <w:t>━━━━━━━━━━━━━━━━━━━━━━━━━━━━━━━━━━━━━━━</w:t>
      </w:r>
    </w:p>
    <w:p w:rsidR="00844686" w:rsidRPr="00702859" w:rsidRDefault="00844686" w:rsidP="00844686">
      <w:pPr>
        <w:framePr w:w="9034" w:h="3905" w:hRule="exact" w:hSpace="180" w:wrap="around" w:vAnchor="page" w:hAnchor="page" w:x="1419" w:y="11422"/>
        <w:spacing w:line="312" w:lineRule="auto"/>
        <w:ind w:firstLineChars="444" w:firstLine="799"/>
        <w:rPr>
          <w:sz w:val="18"/>
        </w:rPr>
      </w:pPr>
      <w:r w:rsidRPr="00702859">
        <w:rPr>
          <w:rFonts w:hint="eastAsia"/>
          <w:sz w:val="18"/>
        </w:rPr>
        <w:t>제정단체</w:t>
      </w:r>
      <w:r w:rsidRPr="00702859">
        <w:rPr>
          <w:sz w:val="18"/>
        </w:rPr>
        <w:t>：</w:t>
      </w:r>
      <w:r w:rsidRPr="00844686">
        <w:rPr>
          <w:rFonts w:hint="eastAsia"/>
          <w:sz w:val="18"/>
        </w:rPr>
        <w:t>한국세라믹기술원</w:t>
      </w:r>
      <w:r w:rsidRPr="00844686">
        <w:rPr>
          <w:rFonts w:hint="eastAsia"/>
          <w:sz w:val="18"/>
        </w:rPr>
        <w:t xml:space="preserve"> </w:t>
      </w:r>
      <w:r w:rsidRPr="00702859">
        <w:rPr>
          <w:rFonts w:hint="eastAsia"/>
          <w:sz w:val="18"/>
        </w:rPr>
        <w:t xml:space="preserve">      </w:t>
      </w:r>
      <w:r w:rsidRPr="00702859">
        <w:rPr>
          <w:rFonts w:hint="eastAsia"/>
          <w:sz w:val="18"/>
        </w:rPr>
        <w:tab/>
      </w:r>
      <w:r w:rsidRPr="00702859">
        <w:rPr>
          <w:rFonts w:hint="eastAsia"/>
          <w:sz w:val="18"/>
        </w:rPr>
        <w:tab/>
        <w:t xml:space="preserve"> </w:t>
      </w:r>
      <w:r>
        <w:rPr>
          <w:rFonts w:hint="eastAsia"/>
          <w:sz w:val="18"/>
        </w:rPr>
        <w:t xml:space="preserve">   </w:t>
      </w:r>
      <w:r w:rsidR="00725F92">
        <w:rPr>
          <w:rFonts w:hint="eastAsia"/>
          <w:sz w:val="18"/>
        </w:rPr>
        <w:t xml:space="preserve"> </w:t>
      </w:r>
      <w:r w:rsidRPr="00702859">
        <w:rPr>
          <w:rFonts w:hint="eastAsia"/>
          <w:sz w:val="18"/>
        </w:rPr>
        <w:t>등</w:t>
      </w:r>
      <w:r w:rsidR="00173A20">
        <w:rPr>
          <w:rFonts w:hint="eastAsia"/>
          <w:sz w:val="18"/>
        </w:rPr>
        <w:t xml:space="preserve">    </w:t>
      </w:r>
      <w:r w:rsidRPr="00702859">
        <w:rPr>
          <w:rFonts w:hint="eastAsia"/>
          <w:sz w:val="18"/>
        </w:rPr>
        <w:t>록</w:t>
      </w:r>
      <w:r w:rsidRPr="00702859">
        <w:rPr>
          <w:rFonts w:hint="eastAsia"/>
          <w:sz w:val="18"/>
        </w:rPr>
        <w:t xml:space="preserve"> : </w:t>
      </w:r>
      <w:r w:rsidRPr="00702859">
        <w:rPr>
          <w:rFonts w:hint="eastAsia"/>
          <w:sz w:val="18"/>
        </w:rPr>
        <w:t>한국표준협회</w:t>
      </w:r>
      <w:r w:rsidRPr="00702859">
        <w:rPr>
          <w:rFonts w:hint="eastAsia"/>
          <w:sz w:val="18"/>
        </w:rPr>
        <w:t xml:space="preserve">         </w:t>
      </w:r>
    </w:p>
    <w:p w:rsidR="00844686" w:rsidRDefault="00844686" w:rsidP="00844686">
      <w:pPr>
        <w:framePr w:w="9034" w:h="3905" w:hRule="exact" w:hSpace="180" w:wrap="around" w:vAnchor="page" w:hAnchor="page" w:x="1419" w:y="11422"/>
        <w:spacing w:line="312" w:lineRule="auto"/>
        <w:ind w:firstLine="799"/>
        <w:rPr>
          <w:rFonts w:ascii="바탕" w:hAnsi="바탕"/>
          <w:sz w:val="18"/>
          <w:szCs w:val="18"/>
        </w:rPr>
      </w:pP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IF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DOCPROPERTY "</w:instrText>
      </w:r>
      <w:r w:rsidRPr="004A522C">
        <w:rPr>
          <w:rFonts w:ascii="바탕" w:hAnsi="바탕" w:hint="eastAsia"/>
          <w:sz w:val="18"/>
          <w:szCs w:val="18"/>
        </w:rPr>
        <w:instrText>NCKnd</w:instrText>
      </w:r>
      <w:r w:rsidRPr="004A522C">
        <w:rPr>
          <w:rFonts w:ascii="바탕" w:hAnsi="바탕"/>
          <w:sz w:val="18"/>
          <w:szCs w:val="18"/>
        </w:rPr>
        <w:instrText xml:space="preserve">"  \* MERGEFORMAT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/>
          <w:sz w:val="18"/>
          <w:szCs w:val="18"/>
        </w:rPr>
        <w:instrText>2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= 2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>QUOTE "제    정 : "</w:instrText>
      </w:r>
      <w:r w:rsidRPr="004A522C">
        <w:rPr>
          <w:rFonts w:ascii="바탕" w:hAnsi="바탕"/>
          <w:sz w:val="18"/>
          <w:szCs w:val="18"/>
        </w:rPr>
        <w:instrText xml:space="preserve">  \* </w:instrText>
      </w:r>
      <w:r w:rsidRPr="004A522C">
        <w:rPr>
          <w:rFonts w:ascii="바탕" w:hAnsi="바탕" w:hint="eastAsia"/>
          <w:sz w:val="18"/>
          <w:szCs w:val="18"/>
        </w:rPr>
        <w:instrText>MERGEFORMAT</w:instrText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sz w:val="18"/>
          <w:szCs w:val="18"/>
        </w:rPr>
        <w:instrText xml:space="preserve">제    정 : 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noProof/>
          <w:sz w:val="18"/>
          <w:szCs w:val="18"/>
        </w:rPr>
        <w:t xml:space="preserve">제    정 : </w:t>
      </w:r>
      <w:r w:rsidRPr="004A522C">
        <w:rPr>
          <w:rFonts w:ascii="바탕" w:hAnsi="바탕"/>
          <w:sz w:val="18"/>
          <w:szCs w:val="18"/>
        </w:rPr>
        <w:fldChar w:fldCharType="end"/>
      </w:r>
      <w:r>
        <w:rPr>
          <w:rFonts w:ascii="바탕" w:hAnsi="바탕"/>
          <w:sz w:val="18"/>
          <w:szCs w:val="18"/>
        </w:rPr>
        <w:t>20</w:t>
      </w:r>
      <w:r w:rsidR="00573A95">
        <w:rPr>
          <w:rFonts w:ascii="바탕" w:hAnsi="바탕"/>
          <w:sz w:val="18"/>
          <w:szCs w:val="18"/>
        </w:rPr>
        <w:t>21</w: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IF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DOCPROPERTY "</w:instrText>
      </w:r>
      <w:r w:rsidRPr="004A522C">
        <w:rPr>
          <w:rFonts w:ascii="바탕" w:hAnsi="바탕" w:hint="eastAsia"/>
          <w:sz w:val="18"/>
          <w:szCs w:val="18"/>
        </w:rPr>
        <w:instrText>NCKnd</w:instrText>
      </w:r>
      <w:r w:rsidRPr="004A522C">
        <w:rPr>
          <w:rFonts w:ascii="바탕" w:hAnsi="바탕"/>
          <w:sz w:val="18"/>
          <w:szCs w:val="18"/>
        </w:rPr>
        <w:instrText xml:space="preserve">"  \* MERGEFORMAT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/>
          <w:sz w:val="18"/>
          <w:szCs w:val="18"/>
        </w:rPr>
        <w:instrText>2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= 2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>QUOTE "년 "</w:instrText>
      </w:r>
      <w:r w:rsidRPr="004A522C">
        <w:rPr>
          <w:rFonts w:ascii="바탕" w:hAnsi="바탕"/>
          <w:sz w:val="18"/>
          <w:szCs w:val="18"/>
        </w:rPr>
        <w:instrText xml:space="preserve">  \* </w:instrText>
      </w:r>
      <w:r w:rsidRPr="004A522C">
        <w:rPr>
          <w:rFonts w:ascii="바탕" w:hAnsi="바탕" w:hint="eastAsia"/>
          <w:sz w:val="18"/>
          <w:szCs w:val="18"/>
        </w:rPr>
        <w:instrText>MERGEFORMAT</w:instrText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sz w:val="18"/>
          <w:szCs w:val="18"/>
        </w:rPr>
        <w:instrText xml:space="preserve">년 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 w:hint="eastAsia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noProof/>
          <w:sz w:val="18"/>
          <w:szCs w:val="18"/>
        </w:rPr>
        <w:t xml:space="preserve">년 </w:t>
      </w:r>
      <w:r w:rsidRPr="004A522C">
        <w:rPr>
          <w:rFonts w:ascii="바탕" w:hAnsi="바탕"/>
          <w:sz w:val="18"/>
          <w:szCs w:val="18"/>
        </w:rPr>
        <w:fldChar w:fldCharType="end"/>
      </w:r>
      <w:r w:rsidR="00573A95">
        <w:rPr>
          <w:rFonts w:ascii="바탕" w:hAnsi="바탕"/>
          <w:sz w:val="18"/>
          <w:szCs w:val="18"/>
        </w:rPr>
        <w:t>00</w: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IF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DOCPROPERTY "</w:instrText>
      </w:r>
      <w:r w:rsidRPr="004A522C">
        <w:rPr>
          <w:rFonts w:ascii="바탕" w:hAnsi="바탕" w:hint="eastAsia"/>
          <w:sz w:val="18"/>
          <w:szCs w:val="18"/>
        </w:rPr>
        <w:instrText>NCKnd</w:instrText>
      </w:r>
      <w:r w:rsidRPr="004A522C">
        <w:rPr>
          <w:rFonts w:ascii="바탕" w:hAnsi="바탕"/>
          <w:sz w:val="18"/>
          <w:szCs w:val="18"/>
        </w:rPr>
        <w:instrText xml:space="preserve">"  \* MERGEFORMAT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/>
          <w:sz w:val="18"/>
          <w:szCs w:val="18"/>
        </w:rPr>
        <w:instrText>2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= 2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>QUOTE  "월 "</w:instrText>
      </w:r>
      <w:r w:rsidRPr="004A522C">
        <w:rPr>
          <w:rFonts w:ascii="바탕" w:hAnsi="바탕"/>
          <w:sz w:val="18"/>
          <w:szCs w:val="18"/>
        </w:rPr>
        <w:instrText xml:space="preserve">  \* </w:instrText>
      </w:r>
      <w:r w:rsidRPr="004A522C">
        <w:rPr>
          <w:rFonts w:ascii="바탕" w:hAnsi="바탕" w:hint="eastAsia"/>
          <w:sz w:val="18"/>
          <w:szCs w:val="18"/>
        </w:rPr>
        <w:instrText>MERGEFORMAT</w:instrText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sz w:val="18"/>
          <w:szCs w:val="18"/>
        </w:rPr>
        <w:instrText xml:space="preserve">월 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 w:hint="eastAsia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noProof/>
          <w:sz w:val="18"/>
          <w:szCs w:val="18"/>
        </w:rPr>
        <w:t xml:space="preserve">월 </w:t>
      </w:r>
      <w:r w:rsidRPr="004A522C">
        <w:rPr>
          <w:rFonts w:ascii="바탕" w:hAnsi="바탕"/>
          <w:sz w:val="18"/>
          <w:szCs w:val="18"/>
        </w:rPr>
        <w:fldChar w:fldCharType="end"/>
      </w:r>
      <w:r w:rsidR="00173A20">
        <w:rPr>
          <w:rFonts w:ascii="바탕" w:hAnsi="바탕" w:hint="eastAsia"/>
          <w:sz w:val="18"/>
          <w:szCs w:val="18"/>
        </w:rPr>
        <w:t>0</w:t>
      </w:r>
      <w:r w:rsidR="00573A95">
        <w:rPr>
          <w:rFonts w:ascii="바탕" w:hAnsi="바탕"/>
          <w:sz w:val="18"/>
          <w:szCs w:val="18"/>
        </w:rPr>
        <w:t>0</w: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IF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DOCPROPERTY "</w:instrText>
      </w:r>
      <w:r w:rsidRPr="004A522C">
        <w:rPr>
          <w:rFonts w:ascii="바탕" w:hAnsi="바탕" w:hint="eastAsia"/>
          <w:sz w:val="18"/>
          <w:szCs w:val="18"/>
        </w:rPr>
        <w:instrText>NCKnd</w:instrText>
      </w:r>
      <w:r w:rsidRPr="004A522C">
        <w:rPr>
          <w:rFonts w:ascii="바탕" w:hAnsi="바탕"/>
          <w:sz w:val="18"/>
          <w:szCs w:val="18"/>
        </w:rPr>
        <w:instrText xml:space="preserve">"  \* MERGEFORMAT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/>
          <w:sz w:val="18"/>
          <w:szCs w:val="18"/>
        </w:rPr>
        <w:instrText>2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= 2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>QUOTE  "일"</w:instrText>
      </w:r>
      <w:r w:rsidRPr="004A522C">
        <w:rPr>
          <w:rFonts w:ascii="바탕" w:hAnsi="바탕"/>
          <w:sz w:val="18"/>
          <w:szCs w:val="18"/>
        </w:rPr>
        <w:instrText xml:space="preserve">  \* </w:instrText>
      </w:r>
      <w:r w:rsidRPr="004A522C">
        <w:rPr>
          <w:rFonts w:ascii="바탕" w:hAnsi="바탕" w:hint="eastAsia"/>
          <w:sz w:val="18"/>
          <w:szCs w:val="18"/>
        </w:rPr>
        <w:instrText>MERGEFORMAT</w:instrText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sz w:val="18"/>
          <w:szCs w:val="18"/>
        </w:rPr>
        <w:instrText>일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 w:hint="eastAsia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 w:hint="eastAsia"/>
          <w:noProof/>
          <w:sz w:val="18"/>
          <w:szCs w:val="18"/>
        </w:rPr>
        <w:t>일</w:t>
      </w:r>
      <w:r w:rsidRPr="004A522C">
        <w:rPr>
          <w:rFonts w:ascii="바탕" w:hAnsi="바탕"/>
          <w:sz w:val="18"/>
          <w:szCs w:val="18"/>
        </w:rPr>
        <w:fldChar w:fldCharType="end"/>
      </w:r>
      <w:r>
        <w:rPr>
          <w:rFonts w:ascii="바탕" w:hAnsi="바탕" w:hint="eastAsia"/>
          <w:sz w:val="18"/>
          <w:szCs w:val="18"/>
        </w:rPr>
        <w:t xml:space="preserve">  </w:t>
      </w:r>
      <w:r>
        <w:rPr>
          <w:rFonts w:ascii="바탕" w:hAnsi="바탕" w:hint="eastAsia"/>
          <w:sz w:val="18"/>
          <w:szCs w:val="18"/>
        </w:rPr>
        <w:tab/>
      </w:r>
      <w:r>
        <w:rPr>
          <w:rFonts w:ascii="바탕" w:hAnsi="바탕" w:hint="eastAsia"/>
          <w:sz w:val="18"/>
          <w:szCs w:val="18"/>
        </w:rPr>
        <w:tab/>
        <w:t xml:space="preserve"> </w:t>
      </w:r>
    </w:p>
    <w:p w:rsidR="00844686" w:rsidRPr="004A522C" w:rsidRDefault="00844686" w:rsidP="00844686">
      <w:pPr>
        <w:framePr w:w="9034" w:h="3905" w:hRule="exact" w:hSpace="180" w:wrap="around" w:vAnchor="page" w:hAnchor="page" w:x="1419" w:y="11422"/>
        <w:spacing w:line="312" w:lineRule="auto"/>
        <w:ind w:firstLine="799"/>
        <w:rPr>
          <w:rFonts w:ascii="바탕" w:hAnsi="바탕"/>
          <w:sz w:val="18"/>
          <w:szCs w:val="18"/>
        </w:rPr>
      </w:pP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IF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DOCPROPERTY "</w:instrText>
      </w:r>
      <w:r w:rsidRPr="004A522C">
        <w:rPr>
          <w:rFonts w:ascii="바탕" w:hAnsi="바탕" w:hint="eastAsia"/>
          <w:sz w:val="18"/>
          <w:szCs w:val="18"/>
        </w:rPr>
        <w:instrText>NCKnd</w:instrText>
      </w:r>
      <w:r w:rsidRPr="004A522C">
        <w:rPr>
          <w:rFonts w:ascii="바탕" w:hAnsi="바탕"/>
          <w:sz w:val="18"/>
          <w:szCs w:val="18"/>
        </w:rPr>
        <w:instrText xml:space="preserve">"  \* MERGEFORMAT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/>
          <w:sz w:val="18"/>
          <w:szCs w:val="18"/>
        </w:rPr>
        <w:instrText>2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 w:hint="eastAsia"/>
          <w:sz w:val="18"/>
          <w:szCs w:val="18"/>
        </w:rPr>
        <w:instrText xml:space="preserve">= 1 </w:instrText>
      </w:r>
      <w:r w:rsidRPr="004A522C">
        <w:rPr>
          <w:rFonts w:ascii="바탕" w:hAnsi="바탕"/>
          <w:sz w:val="18"/>
          <w:szCs w:val="18"/>
        </w:rPr>
        <w:fldChar w:fldCharType="begin"/>
      </w:r>
      <w:r w:rsidRPr="004A522C">
        <w:rPr>
          <w:rFonts w:ascii="바탕" w:hAnsi="바탕"/>
          <w:sz w:val="18"/>
          <w:szCs w:val="18"/>
        </w:rPr>
        <w:instrText xml:space="preserve"> QUOTE  "제    정</w:instrText>
      </w:r>
      <w:r w:rsidRPr="004A522C">
        <w:rPr>
          <w:rFonts w:ascii="바탕" w:hAnsi="바탕" w:hint="eastAsia"/>
          <w:sz w:val="18"/>
          <w:szCs w:val="18"/>
        </w:rPr>
        <w:instrText xml:space="preserve"> : </w:instrText>
      </w:r>
      <w:r w:rsidRPr="004A522C">
        <w:rPr>
          <w:rFonts w:ascii="바탕" w:hAnsi="바탕"/>
          <w:sz w:val="18"/>
          <w:szCs w:val="18"/>
        </w:rPr>
        <w:instrText xml:space="preserve">"  \* MERGEFORMAT </w:instrText>
      </w:r>
      <w:r w:rsidRPr="004A522C">
        <w:rPr>
          <w:rFonts w:ascii="바탕" w:hAnsi="바탕"/>
          <w:sz w:val="18"/>
          <w:szCs w:val="18"/>
        </w:rPr>
        <w:fldChar w:fldCharType="separate"/>
      </w:r>
      <w:r w:rsidRPr="004A522C">
        <w:rPr>
          <w:rFonts w:ascii="바탕" w:hAnsi="바탕"/>
          <w:sz w:val="18"/>
          <w:szCs w:val="18"/>
        </w:rPr>
        <w:instrText>제   정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instrText xml:space="preserve"> </w:instrText>
      </w:r>
      <w:r w:rsidRPr="004A522C">
        <w:rPr>
          <w:rFonts w:ascii="바탕" w:hAnsi="바탕"/>
          <w:sz w:val="18"/>
          <w:szCs w:val="18"/>
        </w:rPr>
        <w:fldChar w:fldCharType="end"/>
      </w:r>
      <w:r w:rsidRPr="004A522C">
        <w:rPr>
          <w:rFonts w:ascii="바탕" w:hAnsi="바탕"/>
          <w:sz w:val="18"/>
          <w:szCs w:val="18"/>
        </w:rPr>
        <w:tab/>
      </w:r>
      <w:r w:rsidRPr="004A522C">
        <w:rPr>
          <w:rFonts w:ascii="바탕" w:hAnsi="바탕" w:hint="eastAsia"/>
          <w:sz w:val="18"/>
          <w:szCs w:val="18"/>
        </w:rPr>
        <w:t>심    의：</w:t>
      </w:r>
      <w:r w:rsidRPr="00844686">
        <w:rPr>
          <w:rFonts w:ascii="바탕" w:hAnsi="바탕" w:hint="eastAsia"/>
          <w:sz w:val="18"/>
          <w:szCs w:val="18"/>
        </w:rPr>
        <w:t xml:space="preserve">한국세라믹기술원 </w:t>
      </w:r>
      <w:r>
        <w:rPr>
          <w:rFonts w:ascii="바탕" w:hAnsi="바탕" w:hint="eastAsia"/>
          <w:sz w:val="18"/>
          <w:szCs w:val="18"/>
        </w:rPr>
        <w:t>단체표준심사위원회</w:t>
      </w:r>
    </w:p>
    <w:p w:rsidR="00844686" w:rsidRPr="004A522C" w:rsidRDefault="00844686" w:rsidP="00844686">
      <w:pPr>
        <w:framePr w:w="9034" w:h="3905" w:hRule="exact" w:hSpace="180" w:wrap="around" w:vAnchor="page" w:hAnchor="page" w:x="1419" w:y="11422"/>
        <w:spacing w:line="312" w:lineRule="auto"/>
        <w:ind w:firstLine="799"/>
        <w:rPr>
          <w:rFonts w:ascii="바탕" w:hAnsi="바탕"/>
          <w:sz w:val="18"/>
          <w:szCs w:val="18"/>
        </w:rPr>
      </w:pPr>
      <w:r w:rsidRPr="004A522C">
        <w:rPr>
          <w:rFonts w:ascii="바탕" w:hAnsi="바탕" w:hint="eastAsia"/>
          <w:sz w:val="18"/>
          <w:szCs w:val="18"/>
        </w:rPr>
        <w:t>원안작성협력：</w:t>
      </w:r>
      <w:r w:rsidRPr="00844686">
        <w:rPr>
          <w:rFonts w:ascii="바탕" w:hAnsi="바탕" w:hint="eastAsia"/>
          <w:sz w:val="18"/>
          <w:szCs w:val="18"/>
        </w:rPr>
        <w:t>한국세라믹기술원 수도권시험분석기업지원센터</w:t>
      </w:r>
    </w:p>
    <w:p w:rsidR="00844686" w:rsidRPr="004A522C" w:rsidRDefault="00844686" w:rsidP="00844686">
      <w:pPr>
        <w:framePr w:w="9034" w:h="3905" w:hRule="exact" w:hSpace="180" w:wrap="around" w:vAnchor="page" w:hAnchor="page" w:x="1419" w:y="11422"/>
        <w:spacing w:line="312" w:lineRule="auto"/>
        <w:jc w:val="center"/>
        <w:rPr>
          <w:rFonts w:ascii="바탕" w:hAnsi="바탕"/>
          <w:szCs w:val="18"/>
        </w:rPr>
      </w:pPr>
      <w:r w:rsidRPr="004A522C">
        <w:rPr>
          <w:rFonts w:ascii="바탕" w:hAnsi="바탕" w:hint="eastAsia"/>
        </w:rPr>
        <w:t>━━━━━━━━━━━━━━━━━━━━━━━━━━━━━━━━━━━━━━━</w:t>
      </w:r>
    </w:p>
    <w:p w:rsidR="00844686" w:rsidRDefault="00844686" w:rsidP="00983B55">
      <w:pPr>
        <w:framePr w:w="9034" w:h="3905" w:hRule="exact" w:hSpace="180" w:wrap="around" w:vAnchor="page" w:hAnchor="page" w:x="1419" w:y="11422"/>
        <w:tabs>
          <w:tab w:val="left" w:pos="8222"/>
        </w:tabs>
        <w:snapToGrid w:val="0"/>
        <w:spacing w:line="312" w:lineRule="auto"/>
        <w:ind w:leftChars="425" w:left="850" w:rightChars="425" w:right="850"/>
        <w:rPr>
          <w:rFonts w:ascii="바탕" w:cs="Arial"/>
          <w:sz w:val="18"/>
          <w:szCs w:val="18"/>
        </w:rPr>
      </w:pPr>
      <w:r w:rsidRPr="00702859">
        <w:rPr>
          <w:rFonts w:ascii="바탕" w:hAnsi="바탕" w:hint="eastAsia"/>
          <w:sz w:val="18"/>
          <w:szCs w:val="18"/>
        </w:rPr>
        <w:t>이</w:t>
      </w:r>
      <w:r w:rsidRPr="00702859">
        <w:rPr>
          <w:rFonts w:ascii="바탕" w:hAnsi="바탕"/>
          <w:sz w:val="18"/>
          <w:szCs w:val="18"/>
        </w:rPr>
        <w:t xml:space="preserve"> </w:t>
      </w:r>
      <w:r w:rsidRPr="00702859">
        <w:rPr>
          <w:rFonts w:ascii="바탕" w:hAnsi="바탕" w:hint="eastAsia"/>
          <w:sz w:val="18"/>
          <w:szCs w:val="18"/>
        </w:rPr>
        <w:t>표준에</w:t>
      </w:r>
      <w:r w:rsidRPr="00702859">
        <w:rPr>
          <w:rFonts w:ascii="바탕" w:hAnsi="바탕"/>
          <w:sz w:val="18"/>
          <w:szCs w:val="18"/>
        </w:rPr>
        <w:t xml:space="preserve"> </w:t>
      </w:r>
      <w:r w:rsidRPr="00702859">
        <w:rPr>
          <w:rFonts w:ascii="바탕" w:hAnsi="바탕" w:hint="eastAsia"/>
          <w:sz w:val="18"/>
          <w:szCs w:val="18"/>
        </w:rPr>
        <w:t>대한</w:t>
      </w:r>
      <w:r w:rsidRPr="00702859">
        <w:rPr>
          <w:rFonts w:ascii="바탕" w:hAnsi="바탕"/>
          <w:sz w:val="18"/>
          <w:szCs w:val="18"/>
        </w:rPr>
        <w:t xml:space="preserve"> </w:t>
      </w:r>
      <w:r w:rsidRPr="00702859">
        <w:rPr>
          <w:rFonts w:ascii="바탕" w:hAnsi="바탕" w:hint="eastAsia"/>
          <w:sz w:val="18"/>
          <w:szCs w:val="18"/>
        </w:rPr>
        <w:t>문의사항이 있을 시</w:t>
      </w:r>
      <w:r w:rsidRPr="00702859">
        <w:rPr>
          <w:rFonts w:ascii="바탕" w:hAnsi="바탕"/>
          <w:sz w:val="18"/>
          <w:szCs w:val="18"/>
        </w:rPr>
        <w:t xml:space="preserve"> </w:t>
      </w:r>
      <w:r w:rsidRPr="00702859">
        <w:rPr>
          <w:rFonts w:ascii="바탕" w:hAnsi="바탕" w:hint="eastAsia"/>
          <w:sz w:val="18"/>
          <w:szCs w:val="18"/>
        </w:rPr>
        <w:t>e나라 표준인증 웹사이트에 등록된 표준담당자에게 연락 바랍니다.</w:t>
      </w:r>
    </w:p>
    <w:p w:rsidR="00844686" w:rsidRPr="00E737D9" w:rsidRDefault="00844686" w:rsidP="00844686">
      <w:pPr>
        <w:framePr w:w="9034" w:h="3905" w:hRule="exact" w:hSpace="180" w:wrap="around" w:vAnchor="page" w:hAnchor="page" w:x="1419" w:y="11422"/>
        <w:tabs>
          <w:tab w:val="left" w:pos="8080"/>
        </w:tabs>
        <w:snapToGrid w:val="0"/>
        <w:spacing w:line="312" w:lineRule="auto"/>
        <w:ind w:leftChars="425" w:left="850" w:rightChars="404" w:right="808" w:firstLineChars="1" w:firstLine="1"/>
        <w:rPr>
          <w:rFonts w:ascii="바탕" w:hAnsi="바탕"/>
          <w:sz w:val="6"/>
          <w:szCs w:val="18"/>
        </w:rPr>
      </w:pPr>
    </w:p>
    <w:p w:rsidR="00844686" w:rsidRPr="004A522C" w:rsidRDefault="00844686" w:rsidP="00983B55">
      <w:pPr>
        <w:framePr w:w="9034" w:h="3905" w:hRule="exact" w:hSpace="180" w:wrap="around" w:vAnchor="page" w:hAnchor="page" w:x="1419" w:y="11422"/>
        <w:tabs>
          <w:tab w:val="left" w:pos="8222"/>
        </w:tabs>
        <w:snapToGrid w:val="0"/>
        <w:spacing w:line="312" w:lineRule="auto"/>
        <w:ind w:leftChars="425" w:left="850" w:rightChars="425" w:right="850"/>
        <w:rPr>
          <w:rFonts w:ascii="바탕" w:hAnsi="바탕"/>
          <w:sz w:val="18"/>
          <w:szCs w:val="18"/>
        </w:rPr>
      </w:pPr>
      <w:r w:rsidRPr="004A522C">
        <w:rPr>
          <w:rFonts w:ascii="바탕" w:hAnsi="바탕" w:hint="eastAsia"/>
          <w:sz w:val="18"/>
          <w:szCs w:val="18"/>
        </w:rPr>
        <w:t>이 표준은</w:t>
      </w:r>
      <w:r w:rsidRPr="004A522C">
        <w:rPr>
          <w:rFonts w:ascii="바탕" w:hAnsi="바탕"/>
          <w:sz w:val="18"/>
          <w:szCs w:val="18"/>
        </w:rPr>
        <w:t xml:space="preserve"> </w:t>
      </w:r>
      <w:r w:rsidRPr="004A522C">
        <w:rPr>
          <w:rFonts w:ascii="바탕" w:hAnsi="바탕" w:hint="eastAsia"/>
          <w:sz w:val="18"/>
          <w:szCs w:val="18"/>
        </w:rPr>
        <w:t>산업표준화법</w:t>
      </w:r>
      <w:r w:rsidRPr="004A522C">
        <w:rPr>
          <w:rFonts w:ascii="바탕" w:hAnsi="바탕"/>
          <w:sz w:val="18"/>
          <w:szCs w:val="18"/>
        </w:rPr>
        <w:t xml:space="preserve"> </w:t>
      </w:r>
      <w:r>
        <w:rPr>
          <w:rFonts w:ascii="바탕" w:hAnsi="바탕" w:hint="eastAsia"/>
          <w:sz w:val="18"/>
          <w:szCs w:val="18"/>
        </w:rPr>
        <w:t xml:space="preserve">시행규칙 </w:t>
      </w:r>
      <w:r w:rsidRPr="004A522C">
        <w:rPr>
          <w:rFonts w:ascii="바탕" w:hAnsi="바탕" w:hint="eastAsia"/>
          <w:sz w:val="18"/>
          <w:szCs w:val="18"/>
        </w:rPr>
        <w:t>제1</w:t>
      </w:r>
      <w:r>
        <w:rPr>
          <w:rFonts w:ascii="바탕" w:hAnsi="바탕"/>
          <w:sz w:val="18"/>
          <w:szCs w:val="18"/>
        </w:rPr>
        <w:t>9</w:t>
      </w:r>
      <w:r w:rsidRPr="004A522C">
        <w:rPr>
          <w:rFonts w:ascii="바탕" w:hAnsi="바탕" w:hint="eastAsia"/>
          <w:sz w:val="18"/>
          <w:szCs w:val="18"/>
        </w:rPr>
        <w:t>조</w:t>
      </w:r>
      <w:r>
        <w:rPr>
          <w:rFonts w:ascii="바탕" w:hAnsi="바탕" w:hint="eastAsia"/>
          <w:sz w:val="18"/>
          <w:szCs w:val="18"/>
        </w:rPr>
        <w:t xml:space="preserve"> 및 단체표준 지원 및 촉진운영 요령 제1</w:t>
      </w:r>
      <w:r>
        <w:rPr>
          <w:rFonts w:ascii="바탕" w:hAnsi="바탕"/>
          <w:sz w:val="18"/>
          <w:szCs w:val="18"/>
        </w:rPr>
        <w:t>1</w:t>
      </w:r>
      <w:r>
        <w:rPr>
          <w:rFonts w:ascii="바탕" w:hAnsi="바탕" w:hint="eastAsia"/>
          <w:sz w:val="18"/>
          <w:szCs w:val="18"/>
        </w:rPr>
        <w:t>조</w:t>
      </w:r>
      <w:r w:rsidRPr="004A522C">
        <w:rPr>
          <w:rFonts w:ascii="바탕" w:hAnsi="바탕" w:hint="eastAsia"/>
          <w:sz w:val="18"/>
          <w:szCs w:val="18"/>
        </w:rPr>
        <w:t>의</w:t>
      </w:r>
      <w:r w:rsidRPr="004A522C">
        <w:rPr>
          <w:rFonts w:ascii="바탕" w:hAnsi="바탕"/>
          <w:sz w:val="18"/>
          <w:szCs w:val="18"/>
        </w:rPr>
        <w:t xml:space="preserve"> </w:t>
      </w:r>
      <w:r w:rsidRPr="004A522C">
        <w:rPr>
          <w:rFonts w:ascii="바탕" w:hAnsi="바탕" w:hint="eastAsia"/>
          <w:sz w:val="18"/>
          <w:szCs w:val="18"/>
        </w:rPr>
        <w:t>규정에</w:t>
      </w:r>
      <w:r w:rsidRPr="004A522C">
        <w:rPr>
          <w:rFonts w:ascii="바탕" w:hAnsi="바탕"/>
          <w:sz w:val="18"/>
          <w:szCs w:val="18"/>
        </w:rPr>
        <w:t xml:space="preserve"> </w:t>
      </w:r>
      <w:r w:rsidRPr="004A522C">
        <w:rPr>
          <w:rFonts w:ascii="바탕" w:hAnsi="바탕" w:hint="eastAsia"/>
          <w:sz w:val="18"/>
          <w:szCs w:val="18"/>
        </w:rPr>
        <w:t>따라</w:t>
      </w:r>
      <w:r w:rsidRPr="004A522C">
        <w:rPr>
          <w:rFonts w:ascii="바탕" w:hAnsi="바탕"/>
          <w:sz w:val="18"/>
          <w:szCs w:val="18"/>
        </w:rPr>
        <w:t xml:space="preserve"> </w:t>
      </w:r>
      <w:r w:rsidRPr="004A522C">
        <w:rPr>
          <w:rFonts w:ascii="바탕" w:hAnsi="바탕" w:hint="eastAsia"/>
          <w:sz w:val="18"/>
          <w:szCs w:val="18"/>
        </w:rPr>
        <w:t xml:space="preserve">매 </w:t>
      </w:r>
      <w:r>
        <w:rPr>
          <w:rFonts w:ascii="바탕" w:hAnsi="바탕"/>
          <w:sz w:val="18"/>
          <w:szCs w:val="18"/>
        </w:rPr>
        <w:t>3</w:t>
      </w:r>
      <w:r w:rsidRPr="004A522C">
        <w:rPr>
          <w:rFonts w:ascii="바탕" w:hAnsi="바탕" w:hint="eastAsia"/>
          <w:sz w:val="18"/>
          <w:szCs w:val="18"/>
        </w:rPr>
        <w:t>년마다</w:t>
      </w:r>
      <w:r w:rsidRPr="004A522C">
        <w:rPr>
          <w:rFonts w:ascii="바탕" w:hAnsi="바탕"/>
          <w:sz w:val="18"/>
          <w:szCs w:val="18"/>
        </w:rPr>
        <w:t xml:space="preserve"> </w:t>
      </w:r>
      <w:r>
        <w:rPr>
          <w:rFonts w:ascii="바탕" w:hAnsi="바탕" w:hint="eastAsia"/>
          <w:sz w:val="18"/>
          <w:szCs w:val="18"/>
        </w:rPr>
        <w:t>확</w:t>
      </w:r>
      <w:r w:rsidRPr="004A522C">
        <w:rPr>
          <w:rFonts w:ascii="바탕" w:hAnsi="바탕" w:hint="eastAsia"/>
          <w:sz w:val="18"/>
          <w:szCs w:val="18"/>
        </w:rPr>
        <w:t>인</w:t>
      </w:r>
      <w:r w:rsidRPr="004A522C">
        <w:rPr>
          <w:rFonts w:ascii="바탕" w:hAnsi="바탕"/>
          <w:sz w:val="18"/>
          <w:szCs w:val="18"/>
        </w:rPr>
        <w:t xml:space="preserve">, </w:t>
      </w:r>
      <w:r>
        <w:rPr>
          <w:rFonts w:ascii="바탕" w:hAnsi="바탕" w:hint="eastAsia"/>
          <w:sz w:val="18"/>
          <w:szCs w:val="18"/>
        </w:rPr>
        <w:t>개정</w:t>
      </w:r>
      <w:r w:rsidRPr="004A522C">
        <w:rPr>
          <w:rFonts w:ascii="바탕" w:hAnsi="바탕"/>
          <w:sz w:val="18"/>
          <w:szCs w:val="18"/>
        </w:rPr>
        <w:t xml:space="preserve"> </w:t>
      </w:r>
      <w:r w:rsidRPr="004A522C">
        <w:rPr>
          <w:rFonts w:ascii="바탕" w:hAnsi="바탕" w:hint="eastAsia"/>
          <w:sz w:val="18"/>
          <w:szCs w:val="18"/>
        </w:rPr>
        <w:t>또는</w:t>
      </w:r>
      <w:r w:rsidRPr="004A522C">
        <w:rPr>
          <w:rFonts w:ascii="바탕" w:hAnsi="바탕"/>
          <w:sz w:val="18"/>
          <w:szCs w:val="18"/>
        </w:rPr>
        <w:t xml:space="preserve"> </w:t>
      </w:r>
      <w:r w:rsidRPr="004A522C">
        <w:rPr>
          <w:rFonts w:ascii="바탕" w:hAnsi="바탕" w:hint="eastAsia"/>
          <w:sz w:val="18"/>
          <w:szCs w:val="18"/>
        </w:rPr>
        <w:t>폐지됩니다</w:t>
      </w:r>
      <w:r w:rsidRPr="004A522C">
        <w:rPr>
          <w:rFonts w:ascii="바탕" w:hAnsi="바탕"/>
          <w:sz w:val="18"/>
          <w:szCs w:val="18"/>
        </w:rPr>
        <w:t>.</w:t>
      </w:r>
    </w:p>
    <w:p w:rsidR="006923D6" w:rsidRPr="00844686" w:rsidRDefault="006923D6" w:rsidP="00AC31A8">
      <w:pPr>
        <w:rPr>
          <w:rFonts w:ascii="돋움" w:eastAsia="돋움" w:hAnsi="돋움"/>
          <w:sz w:val="17"/>
        </w:rPr>
      </w:pPr>
    </w:p>
    <w:p w:rsidR="009A01E7" w:rsidRDefault="009A01E7" w:rsidP="00AC31A8">
      <w:pPr>
        <w:rPr>
          <w:rFonts w:ascii="돋움" w:eastAsia="돋움" w:hAnsi="돋움"/>
          <w:sz w:val="17"/>
        </w:rPr>
        <w:sectPr w:rsidR="009A01E7" w:rsidSect="00AE665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evenPage"/>
          <w:pgSz w:w="11906" w:h="16838" w:code="9"/>
          <w:pgMar w:top="1616" w:right="1276" w:bottom="1616" w:left="1276" w:header="1049" w:footer="1049" w:gutter="0"/>
          <w:cols w:space="720"/>
          <w:titlePg/>
          <w:docGrid w:linePitch="324"/>
        </w:sectPr>
      </w:pPr>
    </w:p>
    <w:p w:rsidR="009A01E7" w:rsidRDefault="009A01E7" w:rsidP="009A01E7">
      <w:pPr>
        <w:pStyle w:val="KSDTf4"/>
        <w:rPr>
          <w:color w:val="auto"/>
        </w:rPr>
      </w:pPr>
      <w:r>
        <w:rPr>
          <w:rFonts w:hint="eastAsia"/>
          <w:color w:val="auto"/>
        </w:rPr>
        <w:lastRenderedPageBreak/>
        <w:t>목</w:t>
      </w:r>
      <w:r>
        <w:rPr>
          <w:rFonts w:hint="eastAsia"/>
          <w:color w:val="auto"/>
        </w:rPr>
        <w:t xml:space="preserve">    </w:t>
      </w:r>
      <w:r>
        <w:rPr>
          <w:rFonts w:hint="eastAsia"/>
          <w:color w:val="auto"/>
        </w:rPr>
        <w:t>차</w:t>
      </w:r>
    </w:p>
    <w:p w:rsidR="009A01E7" w:rsidRDefault="009A01E7" w:rsidP="009A01E7">
      <w:pPr>
        <w:pStyle w:val="TOC"/>
      </w:pPr>
    </w:p>
    <w:p w:rsidR="000A175F" w:rsidRDefault="009A01E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58428224" w:history="1">
        <w:r w:rsidR="000A175F" w:rsidRPr="0076762C">
          <w:rPr>
            <w:rStyle w:val="ab"/>
            <w:noProof/>
          </w:rPr>
          <w:t>머</w:t>
        </w:r>
        <w:r w:rsidR="000A175F" w:rsidRPr="0076762C">
          <w:rPr>
            <w:rStyle w:val="ab"/>
            <w:noProof/>
          </w:rPr>
          <w:t xml:space="preserve">  </w:t>
        </w:r>
        <w:r w:rsidR="000A175F" w:rsidRPr="0076762C">
          <w:rPr>
            <w:rStyle w:val="ab"/>
            <w:noProof/>
          </w:rPr>
          <w:t>리</w:t>
        </w:r>
        <w:r w:rsidR="000A175F" w:rsidRPr="0076762C">
          <w:rPr>
            <w:rStyle w:val="ab"/>
            <w:noProof/>
          </w:rPr>
          <w:t xml:space="preserve">  </w:t>
        </w:r>
        <w:r w:rsidR="000A175F" w:rsidRPr="0076762C">
          <w:rPr>
            <w:rStyle w:val="ab"/>
            <w:noProof/>
          </w:rPr>
          <w:t>말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_Toc58428224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ii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25" w:history="1">
        <w:r w:rsidR="000A175F" w:rsidRPr="0076762C">
          <w:rPr>
            <w:rStyle w:val="ab"/>
            <w:noProof/>
          </w:rPr>
          <w:t>1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적용범위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_Toc58428225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1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26" w:history="1">
        <w:r w:rsidR="000A175F" w:rsidRPr="0076762C">
          <w:rPr>
            <w:rStyle w:val="ab"/>
            <w:noProof/>
          </w:rPr>
          <w:t>2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rFonts w:hAnsi="바탕"/>
            <w:noProof/>
          </w:rPr>
          <w:t>인용표준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_Toc58428226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1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27" w:history="1">
        <w:r w:rsidR="000A175F" w:rsidRPr="0076762C">
          <w:rPr>
            <w:rStyle w:val="ab"/>
            <w:noProof/>
          </w:rPr>
          <w:t>3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용어와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정의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_Toc58428227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1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36" w:history="1">
        <w:r w:rsidR="000A175F" w:rsidRPr="0076762C">
          <w:rPr>
            <w:rStyle w:val="ab"/>
            <w:noProof/>
          </w:rPr>
          <w:t>4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개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요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_Toc58428236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2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37" w:history="1">
        <w:r w:rsidR="000A175F" w:rsidRPr="0076762C">
          <w:rPr>
            <w:rStyle w:val="ab"/>
            <w:rFonts w:hAnsi="바탕"/>
            <w:noProof/>
          </w:rPr>
          <w:t>5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rFonts w:hAnsi="바탕"/>
            <w:noProof/>
          </w:rPr>
          <w:t>시험의</w:t>
        </w:r>
        <w:r w:rsidR="000A175F" w:rsidRPr="0076762C">
          <w:rPr>
            <w:rStyle w:val="ab"/>
            <w:rFonts w:hAnsi="바탕"/>
            <w:noProof/>
          </w:rPr>
          <w:t xml:space="preserve"> </w:t>
        </w:r>
        <w:r w:rsidR="000A175F" w:rsidRPr="0076762C">
          <w:rPr>
            <w:rStyle w:val="ab"/>
            <w:rFonts w:hAnsi="바탕"/>
            <w:noProof/>
          </w:rPr>
          <w:t>종류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_Toc58428237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2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38" w:history="1">
        <w:r w:rsidR="000A175F" w:rsidRPr="0076762C">
          <w:rPr>
            <w:rStyle w:val="ab"/>
            <w:rFonts w:hAnsi="바탕"/>
            <w:noProof/>
          </w:rPr>
          <w:t>6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rFonts w:hAnsi="바탕"/>
            <w:noProof/>
          </w:rPr>
          <w:t>시험의</w:t>
        </w:r>
        <w:r w:rsidR="000A175F" w:rsidRPr="0076762C">
          <w:rPr>
            <w:rStyle w:val="ab"/>
            <w:rFonts w:hAnsi="바탕"/>
            <w:noProof/>
          </w:rPr>
          <w:t xml:space="preserve"> </w:t>
        </w:r>
        <w:r w:rsidR="000A175F" w:rsidRPr="0076762C">
          <w:rPr>
            <w:rStyle w:val="ab"/>
            <w:rFonts w:hAnsi="바탕"/>
            <w:noProof/>
          </w:rPr>
          <w:t>일반</w:t>
        </w:r>
        <w:r w:rsidR="000A175F" w:rsidRPr="0076762C">
          <w:rPr>
            <w:rStyle w:val="ab"/>
            <w:rFonts w:hAnsi="바탕"/>
            <w:noProof/>
          </w:rPr>
          <w:t xml:space="preserve"> </w:t>
        </w:r>
        <w:r w:rsidR="000A175F" w:rsidRPr="0076762C">
          <w:rPr>
            <w:rStyle w:val="ab"/>
            <w:rFonts w:hAnsi="바탕"/>
            <w:noProof/>
          </w:rPr>
          <w:t>조건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_Toc58428238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2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39" w:history="1">
        <w:r w:rsidR="000A175F" w:rsidRPr="0076762C">
          <w:rPr>
            <w:rStyle w:val="ab"/>
            <w:rFonts w:cs="Arial"/>
            <w:noProof/>
          </w:rPr>
          <w:t>6.1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시험실의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상태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_Toc58428239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2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0" w:history="1">
        <w:r w:rsidR="000A175F" w:rsidRPr="0076762C">
          <w:rPr>
            <w:rStyle w:val="ab"/>
            <w:rFonts w:cs="Arial"/>
            <w:noProof/>
          </w:rPr>
          <w:t>6.2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시험값의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맺음법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_Toc58428240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2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1" w:history="1">
        <w:r w:rsidR="000A175F" w:rsidRPr="0076762C">
          <w:rPr>
            <w:rStyle w:val="ab"/>
            <w:noProof/>
          </w:rPr>
          <w:t>7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접착제의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채취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방법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및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취급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방법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_Toc58428241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2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2" w:history="1">
        <w:r w:rsidR="000A175F" w:rsidRPr="0076762C">
          <w:rPr>
            <w:rStyle w:val="ab"/>
            <w:noProof/>
          </w:rPr>
          <w:t>8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시험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장치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_Toc58428242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2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3" w:history="1">
        <w:r w:rsidR="000A175F" w:rsidRPr="0076762C">
          <w:rPr>
            <w:rStyle w:val="ab"/>
            <w:rFonts w:cs="Arial"/>
            <w:noProof/>
          </w:rPr>
          <w:t>8.1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고정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장치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_Toc58428243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3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4" w:history="1">
        <w:r w:rsidR="000A175F" w:rsidRPr="0076762C">
          <w:rPr>
            <w:rStyle w:val="ab"/>
            <w:noProof/>
          </w:rPr>
          <w:t>9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시험편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_Toc58428244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3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5" w:history="1">
        <w:r w:rsidR="000A175F" w:rsidRPr="0076762C">
          <w:rPr>
            <w:rStyle w:val="ab"/>
            <w:rFonts w:cs="Arial"/>
            <w:noProof/>
          </w:rPr>
          <w:t>9.1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시험편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재료의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종류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_Toc58428245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3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6" w:history="1">
        <w:r w:rsidR="000A175F" w:rsidRPr="0076762C">
          <w:rPr>
            <w:rStyle w:val="ab"/>
            <w:rFonts w:cs="Arial"/>
            <w:noProof/>
          </w:rPr>
          <w:t>9.2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시험편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모양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및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치수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_Toc58428246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3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7" w:history="1">
        <w:r w:rsidR="000A175F" w:rsidRPr="0076762C">
          <w:rPr>
            <w:rStyle w:val="ab"/>
            <w:rFonts w:cs="Arial"/>
            <w:noProof/>
          </w:rPr>
          <w:t>9.3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피착재의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표면처리</w:t>
        </w:r>
        <w:r w:rsidR="000A175F">
          <w:rPr>
            <w:noProof/>
            <w:webHidden/>
          </w:rPr>
          <w:tab/>
        </w:r>
        <w:r w:rsidR="002F7CDD">
          <w:rPr>
            <w:noProof/>
            <w:webHidden/>
          </w:rPr>
          <w:t>5</w:t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8" w:history="1">
        <w:r w:rsidR="000A175F" w:rsidRPr="0076762C">
          <w:rPr>
            <w:rStyle w:val="ab"/>
            <w:rFonts w:cs="Arial"/>
            <w:noProof/>
          </w:rPr>
          <w:t>9.4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시험편의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제작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_Toc58428248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5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49" w:history="1">
        <w:r w:rsidR="000A175F" w:rsidRPr="0076762C">
          <w:rPr>
            <w:rStyle w:val="ab"/>
            <w:rFonts w:eastAsia="Yu Mincho"/>
            <w:noProof/>
          </w:rPr>
          <w:t>10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조작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방법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_Toc58428249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5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50" w:history="1">
        <w:r w:rsidR="000A175F" w:rsidRPr="0076762C">
          <w:rPr>
            <w:rStyle w:val="ab"/>
            <w:noProof/>
          </w:rPr>
          <w:t>11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측정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결과의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처리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_Toc58428250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5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51" w:history="1">
        <w:r w:rsidR="000A175F" w:rsidRPr="0076762C">
          <w:rPr>
            <w:rStyle w:val="ab"/>
            <w:rFonts w:cs="Arial"/>
            <w:noProof/>
          </w:rPr>
          <w:t>11.1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인장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전단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접착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강도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및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인장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접착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강도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_Toc58428251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5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 w:rsidP="002F7CDD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52" w:history="1">
        <w:r w:rsidR="000A175F" w:rsidRPr="0076762C">
          <w:rPr>
            <w:rStyle w:val="ab"/>
            <w:rFonts w:cs="Arial"/>
            <w:noProof/>
          </w:rPr>
          <w:t>11.2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noProof/>
          </w:rPr>
          <w:t>파괴</w:t>
        </w:r>
        <w:r w:rsidR="000A175F" w:rsidRPr="0076762C">
          <w:rPr>
            <w:rStyle w:val="ab"/>
            <w:noProof/>
          </w:rPr>
          <w:t xml:space="preserve"> </w:t>
        </w:r>
        <w:r w:rsidR="000A175F" w:rsidRPr="0076762C">
          <w:rPr>
            <w:rStyle w:val="ab"/>
            <w:noProof/>
          </w:rPr>
          <w:t>상태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_Toc58428252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5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DF5F5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58428253" w:history="1">
        <w:r w:rsidR="000A175F" w:rsidRPr="0076762C">
          <w:rPr>
            <w:rStyle w:val="ab"/>
            <w:rFonts w:hAnsi="바탕"/>
            <w:noProof/>
          </w:rPr>
          <w:t>12</w:t>
        </w:r>
        <w:r w:rsidR="000A175F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0A175F" w:rsidRPr="0076762C">
          <w:rPr>
            <w:rStyle w:val="ab"/>
            <w:rFonts w:hAnsi="바탕"/>
            <w:noProof/>
          </w:rPr>
          <w:t>시험</w:t>
        </w:r>
        <w:r w:rsidR="000A175F" w:rsidRPr="0076762C">
          <w:rPr>
            <w:rStyle w:val="ab"/>
            <w:rFonts w:hAnsi="바탕"/>
            <w:noProof/>
          </w:rPr>
          <w:t xml:space="preserve"> </w:t>
        </w:r>
        <w:r w:rsidR="000A175F" w:rsidRPr="0076762C">
          <w:rPr>
            <w:rStyle w:val="ab"/>
            <w:rFonts w:hAnsi="바탕"/>
            <w:noProof/>
          </w:rPr>
          <w:t>보고서</w:t>
        </w:r>
        <w:r w:rsidR="000A175F">
          <w:rPr>
            <w:noProof/>
            <w:webHidden/>
          </w:rPr>
          <w:tab/>
        </w:r>
        <w:r w:rsidR="000A175F">
          <w:rPr>
            <w:noProof/>
            <w:webHidden/>
          </w:rPr>
          <w:fldChar w:fldCharType="begin"/>
        </w:r>
        <w:r w:rsidR="000A175F">
          <w:rPr>
            <w:noProof/>
            <w:webHidden/>
          </w:rPr>
          <w:instrText xml:space="preserve"> PAGEREF _Toc58428253 \h </w:instrText>
        </w:r>
        <w:r w:rsidR="000A175F">
          <w:rPr>
            <w:noProof/>
            <w:webHidden/>
          </w:rPr>
        </w:r>
        <w:r w:rsidR="000A175F">
          <w:rPr>
            <w:noProof/>
            <w:webHidden/>
          </w:rPr>
          <w:fldChar w:fldCharType="separate"/>
        </w:r>
        <w:r w:rsidR="000A175F">
          <w:rPr>
            <w:noProof/>
            <w:webHidden/>
          </w:rPr>
          <w:t>6</w:t>
        </w:r>
        <w:r w:rsidR="000A175F">
          <w:rPr>
            <w:noProof/>
            <w:webHidden/>
          </w:rPr>
          <w:fldChar w:fldCharType="end"/>
        </w:r>
      </w:hyperlink>
    </w:p>
    <w:p w:rsidR="000A175F" w:rsidRDefault="000A175F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r w:rsidRPr="000A175F">
        <w:rPr>
          <w:rStyle w:val="ab"/>
          <w:rFonts w:hint="eastAsia"/>
          <w:noProof/>
          <w:color w:val="000000" w:themeColor="text1"/>
          <w:u w:val="none"/>
        </w:rPr>
        <w:t>해설서</w:t>
      </w:r>
      <w:hyperlink w:anchor="_Toc58428255" w:history="1"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_Toc58428255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A01E7" w:rsidRDefault="009A01E7" w:rsidP="009A01E7">
      <w:r>
        <w:rPr>
          <w:rFonts w:eastAsia="돋움"/>
        </w:rPr>
        <w:fldChar w:fldCharType="end"/>
      </w:r>
    </w:p>
    <w:p w:rsidR="009A01E7" w:rsidRDefault="009A01E7" w:rsidP="009A01E7"/>
    <w:p w:rsidR="009A01E7" w:rsidRPr="000956D2" w:rsidRDefault="009A01E7" w:rsidP="009A01E7"/>
    <w:p w:rsidR="009A01E7" w:rsidRPr="00BF7D01" w:rsidRDefault="009A01E7" w:rsidP="00BF7D01">
      <w:pPr>
        <w:pStyle w:val="13"/>
        <w:numPr>
          <w:ilvl w:val="0"/>
          <w:numId w:val="0"/>
        </w:numPr>
        <w:jc w:val="center"/>
        <w:rPr>
          <w:sz w:val="32"/>
          <w:szCs w:val="32"/>
        </w:rPr>
      </w:pPr>
      <w:r>
        <w:br w:type="page"/>
      </w:r>
      <w:bookmarkStart w:id="2" w:name="_Toc430085792"/>
      <w:bookmarkStart w:id="3" w:name="_Toc58428224"/>
      <w:r w:rsidRPr="00BF7D01">
        <w:rPr>
          <w:rFonts w:hint="eastAsia"/>
          <w:sz w:val="32"/>
          <w:szCs w:val="32"/>
        </w:rPr>
        <w:lastRenderedPageBreak/>
        <w:t>머</w:t>
      </w:r>
      <w:r w:rsidRPr="00BF7D01">
        <w:rPr>
          <w:rFonts w:hint="eastAsia"/>
          <w:sz w:val="32"/>
          <w:szCs w:val="32"/>
        </w:rPr>
        <w:t xml:space="preserve">  </w:t>
      </w:r>
      <w:r w:rsidRPr="00BF7D01">
        <w:rPr>
          <w:rFonts w:hint="eastAsia"/>
          <w:sz w:val="32"/>
          <w:szCs w:val="32"/>
        </w:rPr>
        <w:t>리</w:t>
      </w:r>
      <w:r w:rsidRPr="00BF7D01">
        <w:rPr>
          <w:rFonts w:hint="eastAsia"/>
          <w:sz w:val="32"/>
          <w:szCs w:val="32"/>
        </w:rPr>
        <w:t xml:space="preserve">  </w:t>
      </w:r>
      <w:r w:rsidRPr="00BF7D01">
        <w:rPr>
          <w:rFonts w:hint="eastAsia"/>
          <w:sz w:val="32"/>
          <w:szCs w:val="32"/>
        </w:rPr>
        <w:t>말</w:t>
      </w:r>
      <w:bookmarkEnd w:id="2"/>
      <w:bookmarkEnd w:id="3"/>
    </w:p>
    <w:p w:rsidR="009A01E7" w:rsidRDefault="009A01E7" w:rsidP="009A01E7"/>
    <w:p w:rsidR="009A01E7" w:rsidRDefault="009A01E7" w:rsidP="009A01E7"/>
    <w:p w:rsidR="009A01E7" w:rsidRDefault="009A01E7" w:rsidP="009A01E7">
      <w:pPr>
        <w:pStyle w:val="KSDT1"/>
        <w:widowControl w:val="0"/>
        <w:numPr>
          <w:ilvl w:val="0"/>
          <w:numId w:val="0"/>
        </w:numPr>
        <w:tabs>
          <w:tab w:val="clear" w:pos="660"/>
        </w:tabs>
        <w:spacing w:after="0" w:line="264" w:lineRule="auto"/>
        <w:rPr>
          <w:lang w:val="en-GB" w:eastAsia="ko-KR"/>
        </w:rPr>
      </w:pPr>
      <w:r>
        <w:rPr>
          <w:rFonts w:cs="Arial" w:hint="eastAsia"/>
          <w:color w:val="000000"/>
          <w:lang w:eastAsia="ko-KR"/>
        </w:rPr>
        <w:t>이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표준은</w:t>
      </w:r>
      <w:r>
        <w:rPr>
          <w:rFonts w:cs="Arial" w:hint="eastAsia"/>
          <w:color w:val="000000"/>
          <w:lang w:eastAsia="ko-KR"/>
        </w:rPr>
        <w:t xml:space="preserve"> </w:t>
      </w:r>
      <w:r w:rsidR="00746839" w:rsidRPr="00746839">
        <w:rPr>
          <w:rFonts w:cs="Arial" w:hint="eastAsia"/>
          <w:color w:val="000000"/>
          <w:lang w:eastAsia="ko-KR"/>
        </w:rPr>
        <w:t>한국세라믹기술원</w:t>
      </w:r>
      <w:r>
        <w:rPr>
          <w:rFonts w:cs="Arial" w:hint="eastAsia"/>
          <w:color w:val="000000"/>
          <w:lang w:eastAsia="ko-KR"/>
        </w:rPr>
        <w:t>에서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원안을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갖추고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산업표준화법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시행규칙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제</w:t>
      </w:r>
      <w:r>
        <w:rPr>
          <w:rFonts w:cs="Arial" w:hint="eastAsia"/>
          <w:color w:val="000000"/>
          <w:lang w:eastAsia="ko-KR"/>
        </w:rPr>
        <w:t>19</w:t>
      </w:r>
      <w:r>
        <w:rPr>
          <w:rFonts w:cs="Arial" w:hint="eastAsia"/>
          <w:color w:val="000000"/>
          <w:lang w:eastAsia="ko-KR"/>
        </w:rPr>
        <w:t>조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및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단체표준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지원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및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촉진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운영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요령에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따라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단체표준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심의회의를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거쳐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한국표준협회에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등록된</w:t>
      </w:r>
      <w:r>
        <w:rPr>
          <w:rFonts w:cs="Arial" w:hint="eastAsia"/>
          <w:color w:val="000000"/>
          <w:lang w:eastAsia="ko-KR"/>
        </w:rPr>
        <w:t xml:space="preserve"> </w:t>
      </w:r>
      <w:r>
        <w:rPr>
          <w:rFonts w:cs="Arial" w:hint="eastAsia"/>
          <w:color w:val="000000"/>
          <w:lang w:eastAsia="ko-KR"/>
        </w:rPr>
        <w:t>표준이다</w:t>
      </w:r>
      <w:r>
        <w:rPr>
          <w:rFonts w:cs="Arial" w:hint="eastAsia"/>
          <w:color w:val="000000"/>
          <w:lang w:eastAsia="ko-KR"/>
        </w:rPr>
        <w:t>.</w:t>
      </w:r>
    </w:p>
    <w:p w:rsidR="009A01E7" w:rsidRDefault="009A01E7" w:rsidP="009A01E7"/>
    <w:p w:rsidR="009A01E7" w:rsidRDefault="009A01E7" w:rsidP="009A01E7"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표준은</w:t>
      </w:r>
      <w:r>
        <w:rPr>
          <w:rFonts w:hint="eastAsia"/>
        </w:rPr>
        <w:t xml:space="preserve"> </w:t>
      </w:r>
      <w:r>
        <w:rPr>
          <w:rFonts w:hint="eastAsia"/>
        </w:rPr>
        <w:t>저작권법의</w:t>
      </w:r>
      <w:r>
        <w:rPr>
          <w:rFonts w:hint="eastAsia"/>
        </w:rPr>
        <w:t xml:space="preserve"> </w:t>
      </w:r>
      <w:r>
        <w:rPr>
          <w:rFonts w:hint="eastAsia"/>
        </w:rPr>
        <w:t>보호</w:t>
      </w:r>
      <w:r>
        <w:rPr>
          <w:rFonts w:hint="eastAsia"/>
        </w:rPr>
        <w:t xml:space="preserve"> </w:t>
      </w:r>
      <w:r>
        <w:rPr>
          <w:rFonts w:hint="eastAsia"/>
        </w:rPr>
        <w:t>대상이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저작물이다</w:t>
      </w:r>
      <w:r>
        <w:rPr>
          <w:rFonts w:hint="eastAsia"/>
        </w:rPr>
        <w:t>.</w:t>
      </w:r>
    </w:p>
    <w:p w:rsidR="009A01E7" w:rsidRDefault="009A01E7" w:rsidP="009A01E7"/>
    <w:p w:rsidR="009A01E7" w:rsidRPr="004A522C" w:rsidRDefault="009A01E7" w:rsidP="009A01E7"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표준의</w:t>
      </w:r>
      <w:r>
        <w:rPr>
          <w:rFonts w:hint="eastAsia"/>
        </w:rPr>
        <w:t xml:space="preserve"> </w:t>
      </w:r>
      <w:r>
        <w:rPr>
          <w:rFonts w:hint="eastAsia"/>
        </w:rPr>
        <w:t>일부가</w:t>
      </w:r>
      <w:r>
        <w:rPr>
          <w:rFonts w:hint="eastAsia"/>
        </w:rPr>
        <w:t xml:space="preserve"> </w:t>
      </w:r>
      <w:r>
        <w:rPr>
          <w:rFonts w:hint="eastAsia"/>
        </w:rPr>
        <w:t>기술적</w:t>
      </w:r>
      <w:r>
        <w:rPr>
          <w:rFonts w:hint="eastAsia"/>
        </w:rPr>
        <w:t xml:space="preserve"> </w:t>
      </w:r>
      <w:r>
        <w:rPr>
          <w:rFonts w:hint="eastAsia"/>
        </w:rPr>
        <w:t>성질을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특허권</w:t>
      </w:r>
      <w:r>
        <w:rPr>
          <w:rFonts w:hint="eastAsia"/>
        </w:rPr>
        <w:t xml:space="preserve">, </w:t>
      </w:r>
      <w:r>
        <w:rPr>
          <w:rFonts w:hint="eastAsia"/>
        </w:rPr>
        <w:t>출원공개</w:t>
      </w:r>
      <w:r>
        <w:rPr>
          <w:rFonts w:hint="eastAsia"/>
        </w:rPr>
        <w:t xml:space="preserve"> </w:t>
      </w:r>
      <w:r>
        <w:rPr>
          <w:rFonts w:hint="eastAsia"/>
        </w:rPr>
        <w:t>이후의</w:t>
      </w:r>
      <w:r>
        <w:rPr>
          <w:rFonts w:hint="eastAsia"/>
        </w:rPr>
        <w:t xml:space="preserve"> </w:t>
      </w:r>
      <w:r>
        <w:rPr>
          <w:rFonts w:hint="eastAsia"/>
        </w:rPr>
        <w:t>특허출원</w:t>
      </w:r>
      <w:r>
        <w:rPr>
          <w:rFonts w:hint="eastAsia"/>
        </w:rPr>
        <w:t xml:space="preserve">, </w:t>
      </w:r>
      <w:r>
        <w:rPr>
          <w:rFonts w:hint="eastAsia"/>
        </w:rPr>
        <w:t>실용신안권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출원공개</w:t>
      </w:r>
      <w:r>
        <w:rPr>
          <w:rFonts w:hint="eastAsia"/>
        </w:rPr>
        <w:t xml:space="preserve"> </w:t>
      </w:r>
      <w:r>
        <w:rPr>
          <w:rFonts w:hint="eastAsia"/>
        </w:rPr>
        <w:t>후의</w:t>
      </w:r>
      <w:r>
        <w:rPr>
          <w:rFonts w:hint="eastAsia"/>
        </w:rPr>
        <w:t xml:space="preserve"> </w:t>
      </w:r>
      <w:r>
        <w:rPr>
          <w:rFonts w:hint="eastAsia"/>
        </w:rPr>
        <w:t>실용신안등록출원에</w:t>
      </w:r>
      <w:r>
        <w:rPr>
          <w:rFonts w:hint="eastAsia"/>
        </w:rPr>
        <w:t xml:space="preserve"> </w:t>
      </w:r>
      <w:r>
        <w:rPr>
          <w:rFonts w:hint="eastAsia"/>
        </w:rPr>
        <w:t>저촉될</w:t>
      </w:r>
      <w:r>
        <w:rPr>
          <w:rFonts w:hint="eastAsia"/>
        </w:rPr>
        <w:t xml:space="preserve"> </w:t>
      </w:r>
      <w:r>
        <w:rPr>
          <w:rFonts w:hint="eastAsia"/>
        </w:rPr>
        <w:t>가능성이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것에</w:t>
      </w:r>
      <w:r>
        <w:rPr>
          <w:rFonts w:hint="eastAsia"/>
        </w:rPr>
        <w:t xml:space="preserve"> </w:t>
      </w:r>
      <w:r>
        <w:rPr>
          <w:rFonts w:hint="eastAsia"/>
        </w:rPr>
        <w:t>주의를</w:t>
      </w:r>
      <w:r>
        <w:rPr>
          <w:rFonts w:hint="eastAsia"/>
        </w:rPr>
        <w:t xml:space="preserve"> </w:t>
      </w:r>
      <w:r w:rsidRPr="004A522C">
        <w:rPr>
          <w:rFonts w:hint="eastAsia"/>
        </w:rPr>
        <w:t>환기한다</w:t>
      </w:r>
      <w:r w:rsidRPr="004A522C">
        <w:rPr>
          <w:rFonts w:hint="eastAsia"/>
        </w:rPr>
        <w:t xml:space="preserve">. </w:t>
      </w:r>
      <w:r w:rsidRPr="004A522C">
        <w:rPr>
          <w:rFonts w:hint="eastAsia"/>
        </w:rPr>
        <w:t>관계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중앙행정기관의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장과</w:t>
      </w:r>
      <w:r w:rsidRPr="004A522C">
        <w:rPr>
          <w:rFonts w:hint="eastAsia"/>
        </w:rPr>
        <w:t xml:space="preserve"> </w:t>
      </w:r>
      <w:r>
        <w:rPr>
          <w:rFonts w:hint="eastAsia"/>
        </w:rPr>
        <w:t>단체표준심의회</w:t>
      </w:r>
      <w:r w:rsidRPr="004A522C">
        <w:rPr>
          <w:rFonts w:hint="eastAsia"/>
        </w:rPr>
        <w:t>는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이러한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기술적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성질을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가진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특허권</w:t>
      </w:r>
      <w:r w:rsidRPr="004A522C">
        <w:rPr>
          <w:rFonts w:hint="eastAsia"/>
        </w:rPr>
        <w:t xml:space="preserve">, </w:t>
      </w:r>
      <w:r w:rsidRPr="004A522C">
        <w:rPr>
          <w:rFonts w:hint="eastAsia"/>
        </w:rPr>
        <w:t>출원공개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이후의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특허출원</w:t>
      </w:r>
      <w:r w:rsidRPr="004A522C">
        <w:rPr>
          <w:rFonts w:hint="eastAsia"/>
        </w:rPr>
        <w:t xml:space="preserve">, </w:t>
      </w:r>
      <w:r w:rsidRPr="004A522C">
        <w:rPr>
          <w:rFonts w:hint="eastAsia"/>
        </w:rPr>
        <w:t>실용신안권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또는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출원공개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후의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실용신안등록출원에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관계되는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확인에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대하여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책임을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지지</w:t>
      </w:r>
      <w:r w:rsidRPr="004A522C">
        <w:rPr>
          <w:rFonts w:hint="eastAsia"/>
        </w:rPr>
        <w:t xml:space="preserve"> </w:t>
      </w:r>
      <w:r w:rsidRPr="004A522C">
        <w:rPr>
          <w:rFonts w:hint="eastAsia"/>
        </w:rPr>
        <w:t>않는다</w:t>
      </w:r>
      <w:r w:rsidRPr="004A522C">
        <w:rPr>
          <w:rFonts w:hint="eastAsia"/>
        </w:rPr>
        <w:t>.</w:t>
      </w:r>
    </w:p>
    <w:p w:rsidR="009A01E7" w:rsidRDefault="009A01E7" w:rsidP="009A01E7"/>
    <w:p w:rsidR="006923D6" w:rsidRPr="009A01E7" w:rsidRDefault="006923D6" w:rsidP="00AC31A8">
      <w:pPr>
        <w:rPr>
          <w:rFonts w:ascii="돋움" w:eastAsia="돋움" w:hAnsi="돋움"/>
          <w:sz w:val="17"/>
        </w:rPr>
      </w:pPr>
    </w:p>
    <w:p w:rsidR="006923D6" w:rsidRDefault="006923D6" w:rsidP="00AC31A8">
      <w:pPr>
        <w:rPr>
          <w:rFonts w:ascii="돋움" w:eastAsia="돋움" w:hAnsi="돋움"/>
          <w:sz w:val="17"/>
        </w:rPr>
      </w:pPr>
    </w:p>
    <w:p w:rsidR="008D14F4" w:rsidRPr="000B7E26" w:rsidRDefault="008D14F4" w:rsidP="008D14F4">
      <w:pPr>
        <w:sectPr w:rsidR="008D14F4" w:rsidRPr="000B7E26" w:rsidSect="00D50C2E">
          <w:headerReference w:type="first" r:id="rId18"/>
          <w:footerReference w:type="first" r:id="rId19"/>
          <w:pgSz w:w="11906" w:h="16838" w:code="9"/>
          <w:pgMar w:top="1616" w:right="1276" w:bottom="1616" w:left="1276" w:header="1049" w:footer="1049" w:gutter="0"/>
          <w:pgNumType w:fmt="lowerRoman" w:start="1"/>
          <w:cols w:space="720"/>
          <w:titlePg/>
          <w:docGrid w:linePitch="324"/>
        </w:sectPr>
      </w:pPr>
    </w:p>
    <w:p w:rsidR="008D14F4" w:rsidRPr="00BB1281" w:rsidRDefault="006923D6" w:rsidP="002F3FF5">
      <w:pPr>
        <w:pStyle w:val="af7"/>
        <w:spacing w:line="264" w:lineRule="auto"/>
        <w:rPr>
          <w:bCs/>
        </w:rPr>
      </w:pPr>
      <w:r>
        <w:rPr>
          <w:lang w:eastAsia="ko-KR"/>
        </w:rPr>
        <w:lastRenderedPageBreak/>
        <w:t>단체</w:t>
      </w:r>
      <w:r w:rsidR="008D14F4">
        <w:rPr>
          <w:rFonts w:hint="eastAsia"/>
        </w:rPr>
        <w:t>표준</w:t>
      </w:r>
    </w:p>
    <w:p w:rsidR="009F28B5" w:rsidRPr="00F93184" w:rsidRDefault="00FA4F49" w:rsidP="002F3FF5">
      <w:pPr>
        <w:jc w:val="right"/>
        <w:rPr>
          <w:rFonts w:cs="Arial"/>
          <w:b/>
          <w:sz w:val="24"/>
        </w:rPr>
      </w:pPr>
      <w:bookmarkStart w:id="4" w:name="부합화"/>
      <w:bookmarkEnd w:id="4"/>
      <w:r w:rsidRPr="00FA4F49">
        <w:rPr>
          <w:rFonts w:cs="Arial"/>
          <w:b/>
          <w:sz w:val="24"/>
        </w:rPr>
        <w:t>SPS-KICET</w:t>
      </w:r>
      <w:r w:rsidR="00173A20">
        <w:rPr>
          <w:rFonts w:cs="Arial" w:hint="eastAsia"/>
          <w:b/>
          <w:sz w:val="24"/>
        </w:rPr>
        <w:t xml:space="preserve"> L</w:t>
      </w:r>
      <w:r w:rsidRPr="00FA4F49">
        <w:rPr>
          <w:rFonts w:cs="Arial"/>
          <w:b/>
          <w:sz w:val="24"/>
        </w:rPr>
        <w:t xml:space="preserve"> </w:t>
      </w:r>
      <w:r w:rsidR="0030154E">
        <w:rPr>
          <w:rFonts w:cs="Arial"/>
          <w:b/>
          <w:sz w:val="24"/>
        </w:rPr>
        <w:t>001</w:t>
      </w:r>
      <w:r w:rsidR="00F54424">
        <w:rPr>
          <w:rFonts w:cs="Arial"/>
          <w:b/>
          <w:sz w:val="24"/>
        </w:rPr>
        <w:t>7</w:t>
      </w:r>
      <w:r w:rsidRPr="00FA4F49">
        <w:rPr>
          <w:rFonts w:cs="Arial"/>
          <w:b/>
          <w:sz w:val="24"/>
        </w:rPr>
        <w:t>-</w:t>
      </w:r>
      <w:r w:rsidR="00573A95">
        <w:rPr>
          <w:rFonts w:cs="Arial"/>
          <w:b/>
          <w:sz w:val="24"/>
        </w:rPr>
        <w:t>XXXX</w:t>
      </w:r>
      <w:r w:rsidR="00743648" w:rsidRPr="00743648">
        <w:rPr>
          <w:rFonts w:cs="Arial"/>
          <w:b/>
          <w:sz w:val="24"/>
        </w:rPr>
        <w:t>:20</w:t>
      </w:r>
      <w:r w:rsidR="00573A95">
        <w:rPr>
          <w:rFonts w:cs="Arial"/>
          <w:b/>
          <w:sz w:val="24"/>
        </w:rPr>
        <w:t>21</w:t>
      </w:r>
    </w:p>
    <w:p w:rsidR="008D14F4" w:rsidRDefault="008D14F4" w:rsidP="008D14F4">
      <w:pPr>
        <w:adjustRightInd w:val="0"/>
        <w:ind w:left="187" w:hanging="187"/>
        <w:jc w:val="right"/>
        <w:rPr>
          <w:rFonts w:eastAsia="돋움"/>
          <w:b/>
          <w:bCs/>
          <w:color w:val="000000"/>
          <w:sz w:val="28"/>
        </w:rPr>
      </w:pPr>
      <w:r>
        <w:rPr>
          <w:rFonts w:eastAsia="돋움"/>
          <w:b/>
          <w:bCs/>
          <w:color w:val="000000"/>
          <w:sz w:val="28"/>
        </w:rPr>
        <w:fldChar w:fldCharType="begin"/>
      </w:r>
      <w:r>
        <w:rPr>
          <w:rFonts w:eastAsia="돋움"/>
          <w:b/>
          <w:bCs/>
          <w:color w:val="000000"/>
          <w:sz w:val="28"/>
        </w:rPr>
        <w:instrText xml:space="preserve"> </w:instrText>
      </w:r>
      <w:r>
        <w:rPr>
          <w:rFonts w:eastAsia="돋움" w:hint="eastAsia"/>
          <w:b/>
          <w:bCs/>
          <w:color w:val="000000"/>
          <w:sz w:val="28"/>
        </w:rPr>
        <w:instrText xml:space="preserve">DOCPROPERTY  </w:instrText>
      </w:r>
      <w:r w:rsidRPr="005C1DE8">
        <w:rPr>
          <w:rFonts w:eastAsia="돋움"/>
          <w:b/>
          <w:bCs/>
          <w:color w:val="000000"/>
          <w:sz w:val="28"/>
        </w:rPr>
        <w:instrText>TxtModList</w:instrText>
      </w:r>
      <w:r>
        <w:rPr>
          <w:rFonts w:eastAsia="돋움" w:hint="eastAsia"/>
          <w:b/>
          <w:bCs/>
          <w:color w:val="000000"/>
          <w:sz w:val="28"/>
        </w:rPr>
        <w:instrText xml:space="preserve">  \* MERGEFORMAT</w:instrText>
      </w:r>
      <w:r>
        <w:rPr>
          <w:rFonts w:eastAsia="돋움"/>
          <w:b/>
          <w:bCs/>
          <w:color w:val="000000"/>
          <w:sz w:val="28"/>
        </w:rPr>
        <w:instrText xml:space="preserve"> </w:instrText>
      </w:r>
      <w:r>
        <w:rPr>
          <w:rFonts w:eastAsia="돋움"/>
          <w:b/>
          <w:bCs/>
          <w:color w:val="000000"/>
          <w:sz w:val="28"/>
        </w:rPr>
        <w:fldChar w:fldCharType="end"/>
      </w:r>
      <w:r>
        <w:rPr>
          <w:rFonts w:eastAsia="돋움"/>
          <w:b/>
          <w:bCs/>
          <w:color w:val="000000"/>
          <w:sz w:val="28"/>
        </w:rPr>
        <w:fldChar w:fldCharType="begin"/>
      </w:r>
      <w:r>
        <w:rPr>
          <w:rFonts w:eastAsia="돋움"/>
          <w:b/>
          <w:bCs/>
          <w:color w:val="000000"/>
          <w:sz w:val="28"/>
        </w:rPr>
        <w:instrText xml:space="preserve"> </w:instrText>
      </w:r>
      <w:r>
        <w:rPr>
          <w:rFonts w:eastAsia="돋움" w:hint="eastAsia"/>
          <w:b/>
          <w:bCs/>
          <w:color w:val="000000"/>
          <w:sz w:val="28"/>
        </w:rPr>
        <w:instrText>DOCPROPERTY  TxtConfirm  \* MERGEFORMAT</w:instrText>
      </w:r>
      <w:r>
        <w:rPr>
          <w:rFonts w:eastAsia="돋움"/>
          <w:b/>
          <w:bCs/>
          <w:color w:val="000000"/>
          <w:sz w:val="28"/>
        </w:rPr>
        <w:instrText xml:space="preserve"> </w:instrText>
      </w:r>
      <w:r>
        <w:rPr>
          <w:rFonts w:eastAsia="돋움"/>
          <w:b/>
          <w:bCs/>
          <w:color w:val="000000"/>
          <w:sz w:val="28"/>
        </w:rPr>
        <w:fldChar w:fldCharType="end"/>
      </w:r>
    </w:p>
    <w:p w:rsidR="009F28B5" w:rsidRPr="00F93184" w:rsidRDefault="009F28B5" w:rsidP="009F28B5">
      <w:pPr>
        <w:jc w:val="right"/>
        <w:rPr>
          <w:rFonts w:ascii="돋움" w:eastAsia="돋움" w:hAnsi="돋움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313"/>
      </w:tblGrid>
      <w:tr w:rsidR="009F28B5" w:rsidTr="000578DF">
        <w:trPr>
          <w:jc w:val="center"/>
        </w:trPr>
        <w:tc>
          <w:tcPr>
            <w:tcW w:w="7313" w:type="dxa"/>
          </w:tcPr>
          <w:p w:rsidR="00573A95" w:rsidRPr="00573A95" w:rsidRDefault="000F0D3E" w:rsidP="00573A95">
            <w:pPr>
              <w:wordWrap/>
              <w:jc w:val="center"/>
              <w:rPr>
                <w:rFonts w:ascii="돋움" w:eastAsia="돋움" w:hAnsi="돋움"/>
                <w:b/>
                <w:w w:val="90"/>
                <w:sz w:val="40"/>
              </w:rPr>
            </w:pPr>
            <w:r>
              <w:rPr>
                <w:rFonts w:ascii="돋움" w:eastAsia="돋움" w:hAnsi="돋움" w:hint="eastAsia"/>
                <w:b/>
                <w:w w:val="90"/>
                <w:sz w:val="40"/>
              </w:rPr>
              <w:t>반도체용 정전척</w:t>
            </w:r>
            <w:r w:rsidR="00F54424">
              <w:rPr>
                <w:rFonts w:ascii="돋움" w:eastAsia="돋움" w:hAnsi="돋움" w:hint="eastAsia"/>
                <w:b/>
                <w:w w:val="90"/>
                <w:sz w:val="40"/>
              </w:rPr>
              <w:t xml:space="preserve"> 접착제의</w:t>
            </w:r>
          </w:p>
          <w:p w:rsidR="009F28B5" w:rsidRDefault="007A1C69" w:rsidP="00F54424">
            <w:pPr>
              <w:wordWrap/>
              <w:jc w:val="center"/>
              <w:rPr>
                <w:rFonts w:ascii="바탕" w:hAnsi="바탕"/>
              </w:rPr>
            </w:pPr>
            <w:r>
              <w:rPr>
                <w:rFonts w:ascii="돋움" w:eastAsia="돋움" w:hAnsi="돋움" w:hint="eastAsia"/>
                <w:b/>
                <w:w w:val="90"/>
                <w:sz w:val="40"/>
              </w:rPr>
              <w:t>접착 강도</w:t>
            </w:r>
            <w:r w:rsidR="00F54424">
              <w:rPr>
                <w:rFonts w:ascii="돋움" w:eastAsia="돋움" w:hAnsi="돋움" w:hint="eastAsia"/>
                <w:b/>
                <w:w w:val="90"/>
                <w:sz w:val="40"/>
              </w:rPr>
              <w:t xml:space="preserve"> 시험방법</w:t>
            </w:r>
          </w:p>
        </w:tc>
      </w:tr>
    </w:tbl>
    <w:p w:rsidR="009F28B5" w:rsidRPr="00F93184" w:rsidRDefault="009F28B5" w:rsidP="009F28B5">
      <w:pPr>
        <w:jc w:val="center"/>
        <w:rPr>
          <w:rFonts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313"/>
      </w:tblGrid>
      <w:tr w:rsidR="009F28B5" w:rsidRPr="0030154E" w:rsidTr="000578DF">
        <w:trPr>
          <w:jc w:val="center"/>
        </w:trPr>
        <w:tc>
          <w:tcPr>
            <w:tcW w:w="7313" w:type="dxa"/>
          </w:tcPr>
          <w:p w:rsidR="009F28B5" w:rsidRPr="0030154E" w:rsidRDefault="00F54424" w:rsidP="0030154E">
            <w:pPr>
              <w:pStyle w:val="aa"/>
              <w:spacing w:line="264" w:lineRule="auto"/>
              <w:jc w:val="center"/>
              <w:rPr>
                <w:rFonts w:ascii="Arial" w:hAnsi="Arial" w:cs="Arial"/>
              </w:rPr>
            </w:pPr>
            <w:r w:rsidRPr="00F54424">
              <w:rPr>
                <w:rFonts w:ascii="Arial" w:hAnsi="Arial" w:cs="Arial" w:hint="eastAsia"/>
                <w:sz w:val="24"/>
                <w:szCs w:val="24"/>
                <w:lang w:val="en"/>
              </w:rPr>
              <w:t>Test</w:t>
            </w:r>
            <w:r w:rsidRPr="00F54424">
              <w:rPr>
                <w:rFonts w:ascii="Arial" w:hAnsi="Arial" w:cs="Arial"/>
                <w:sz w:val="24"/>
                <w:szCs w:val="24"/>
                <w:lang w:val="en"/>
              </w:rPr>
              <w:t>ing</w:t>
            </w:r>
            <w:r w:rsidRPr="00F54424">
              <w:rPr>
                <w:rFonts w:ascii="Arial" w:hAnsi="Arial" w:cs="Arial" w:hint="eastAsia"/>
                <w:sz w:val="24"/>
                <w:szCs w:val="24"/>
                <w:lang w:val="en"/>
              </w:rPr>
              <w:t xml:space="preserve"> method</w:t>
            </w:r>
            <w:r w:rsidRPr="00F54424">
              <w:rPr>
                <w:rFonts w:ascii="Arial" w:hAnsi="Arial" w:cs="Arial"/>
                <w:sz w:val="24"/>
                <w:szCs w:val="24"/>
                <w:lang w:val="en"/>
              </w:rPr>
              <w:t>s</w:t>
            </w:r>
            <w:r w:rsidRPr="00F54424">
              <w:rPr>
                <w:rFonts w:ascii="Arial" w:hAnsi="Arial" w:cs="Arial" w:hint="eastAsia"/>
                <w:sz w:val="24"/>
                <w:szCs w:val="24"/>
                <w:lang w:val="en"/>
              </w:rPr>
              <w:t xml:space="preserve"> </w:t>
            </w:r>
            <w:r w:rsidRPr="00F54424">
              <w:rPr>
                <w:rFonts w:ascii="Arial" w:hAnsi="Arial" w:cs="Arial"/>
                <w:sz w:val="24"/>
                <w:szCs w:val="24"/>
                <w:lang w:val="en"/>
              </w:rPr>
              <w:t>for</w:t>
            </w:r>
            <w:r w:rsidRPr="00F54424">
              <w:rPr>
                <w:rFonts w:ascii="Arial" w:hAnsi="Arial" w:cs="Arial" w:hint="eastAsia"/>
                <w:sz w:val="24"/>
                <w:szCs w:val="24"/>
                <w:lang w:val="en"/>
              </w:rPr>
              <w:t xml:space="preserve"> </w:t>
            </w:r>
            <w:r w:rsidRPr="00F54424">
              <w:rPr>
                <w:rFonts w:ascii="Arial" w:hAnsi="Arial" w:cs="Arial"/>
                <w:sz w:val="24"/>
                <w:szCs w:val="24"/>
                <w:lang w:val="en"/>
              </w:rPr>
              <w:t>bonding</w:t>
            </w:r>
            <w:r w:rsidRPr="00F54424">
              <w:rPr>
                <w:rFonts w:ascii="Arial" w:hAnsi="Arial" w:cs="Arial" w:hint="eastAsia"/>
                <w:sz w:val="24"/>
                <w:szCs w:val="24"/>
                <w:lang w:val="en"/>
              </w:rPr>
              <w:t xml:space="preserve"> strength o</w:t>
            </w:r>
            <w:r w:rsidRPr="00F54424">
              <w:rPr>
                <w:rFonts w:ascii="Arial" w:hAnsi="Arial" w:cs="Arial"/>
                <w:sz w:val="24"/>
                <w:szCs w:val="24"/>
                <w:lang w:val="en"/>
              </w:rPr>
              <w:t>f adhesive for semiconductor electrostatic chuck</w:t>
            </w:r>
          </w:p>
        </w:tc>
      </w:tr>
    </w:tbl>
    <w:p w:rsidR="008D14F4" w:rsidRDefault="008D14F4" w:rsidP="008D14F4">
      <w:pPr>
        <w:rPr>
          <w:color w:val="000000"/>
        </w:rPr>
      </w:pPr>
    </w:p>
    <w:p w:rsidR="0030154E" w:rsidRPr="008E0BC8" w:rsidRDefault="0030154E" w:rsidP="008D14F4">
      <w:pPr>
        <w:rPr>
          <w:color w:val="000000"/>
        </w:rPr>
      </w:pPr>
    </w:p>
    <w:p w:rsidR="009F28B5" w:rsidRDefault="009F28B5" w:rsidP="009F28B5">
      <w:pPr>
        <w:pStyle w:val="13"/>
      </w:pPr>
      <w:bookmarkStart w:id="5" w:name="_Toc58428225"/>
      <w:r>
        <w:rPr>
          <w:rFonts w:hint="eastAsia"/>
        </w:rPr>
        <w:t>적용범위</w:t>
      </w:r>
      <w:bookmarkEnd w:id="5"/>
    </w:p>
    <w:p w:rsidR="007C1250" w:rsidRPr="005956E0" w:rsidRDefault="007C1250" w:rsidP="00982EA9">
      <w:pPr>
        <w:rPr>
          <w:rFonts w:cs="Arial"/>
        </w:rPr>
      </w:pPr>
    </w:p>
    <w:p w:rsidR="00F93264" w:rsidRDefault="00F93264" w:rsidP="00F93264">
      <w:pPr>
        <w:rPr>
          <w:rFonts w:cs="Arial"/>
        </w:rPr>
      </w:pPr>
      <w:r w:rsidRPr="009108E5">
        <w:rPr>
          <w:rFonts w:hAnsi="바탕" w:cs="Arial"/>
        </w:rPr>
        <w:t>이</w:t>
      </w:r>
      <w:r w:rsidRPr="009108E5">
        <w:rPr>
          <w:rFonts w:hAnsi="바탕" w:cs="Arial"/>
        </w:rPr>
        <w:t xml:space="preserve"> </w:t>
      </w:r>
      <w:r w:rsidRPr="009108E5">
        <w:rPr>
          <w:rFonts w:hAnsi="바탕" w:cs="Arial"/>
        </w:rPr>
        <w:t>표준은</w:t>
      </w:r>
      <w:r w:rsidRPr="009108E5">
        <w:rPr>
          <w:rFonts w:hAnsi="바탕" w:cs="Arial"/>
        </w:rPr>
        <w:t xml:space="preserve"> </w:t>
      </w:r>
      <w:r w:rsidR="000F0D3E">
        <w:rPr>
          <w:rFonts w:hAnsi="바탕" w:cs="Arial" w:hint="eastAsia"/>
        </w:rPr>
        <w:t>반도체용</w:t>
      </w:r>
      <w:r w:rsidR="000F0D3E">
        <w:rPr>
          <w:rFonts w:hAnsi="바탕" w:cs="Arial" w:hint="eastAsia"/>
        </w:rPr>
        <w:t xml:space="preserve"> </w:t>
      </w:r>
      <w:r w:rsidR="000F0D3E">
        <w:rPr>
          <w:rFonts w:hAnsi="바탕" w:cs="Arial" w:hint="eastAsia"/>
        </w:rPr>
        <w:t>정전척</w:t>
      </w:r>
      <w:r w:rsidR="00F54424">
        <w:rPr>
          <w:rFonts w:hAnsi="바탕" w:cs="Arial" w:hint="eastAsia"/>
        </w:rPr>
        <w:t xml:space="preserve"> </w:t>
      </w:r>
      <w:r w:rsidR="00F54424">
        <w:rPr>
          <w:rFonts w:hAnsi="바탕" w:cs="Arial" w:hint="eastAsia"/>
        </w:rPr>
        <w:t>접착제의</w:t>
      </w:r>
      <w:r w:rsidR="00F54424">
        <w:rPr>
          <w:rFonts w:hAnsi="바탕" w:cs="Arial" w:hint="eastAsia"/>
        </w:rPr>
        <w:t xml:space="preserve"> </w:t>
      </w:r>
      <w:r w:rsidR="007A1C69">
        <w:rPr>
          <w:rFonts w:hAnsi="바탕" w:cs="Arial" w:hint="eastAsia"/>
        </w:rPr>
        <w:t>접착</w:t>
      </w:r>
      <w:r w:rsidR="007A1C69">
        <w:rPr>
          <w:rFonts w:hAnsi="바탕" w:cs="Arial" w:hint="eastAsia"/>
        </w:rPr>
        <w:t xml:space="preserve"> </w:t>
      </w:r>
      <w:r w:rsidR="007A1C69">
        <w:rPr>
          <w:rFonts w:hAnsi="바탕" w:cs="Arial" w:hint="eastAsia"/>
        </w:rPr>
        <w:t>강도</w:t>
      </w:r>
      <w:r w:rsidR="00F54424">
        <w:rPr>
          <w:rFonts w:hAnsi="바탕" w:cs="Arial" w:hint="eastAsia"/>
        </w:rPr>
        <w:t xml:space="preserve"> </w:t>
      </w:r>
      <w:r w:rsidR="00F54424">
        <w:rPr>
          <w:rFonts w:hAnsi="바탕" w:cs="Arial" w:hint="eastAsia"/>
        </w:rPr>
        <w:t>시험방법에</w:t>
      </w:r>
      <w:r w:rsidR="00F54424">
        <w:rPr>
          <w:rFonts w:hAnsi="바탕" w:cs="Arial" w:hint="eastAsia"/>
        </w:rPr>
        <w:t xml:space="preserve"> </w:t>
      </w:r>
      <w:r w:rsidR="00F54424">
        <w:rPr>
          <w:rFonts w:hAnsi="바탕" w:cs="Arial" w:hint="eastAsia"/>
        </w:rPr>
        <w:t>대하여</w:t>
      </w:r>
      <w:r w:rsidR="00F54424">
        <w:rPr>
          <w:rFonts w:hAnsi="바탕" w:cs="Arial" w:hint="eastAsia"/>
        </w:rPr>
        <w:t xml:space="preserve"> </w:t>
      </w:r>
      <w:r w:rsidR="00F54424">
        <w:rPr>
          <w:rFonts w:hAnsi="바탕" w:cs="Arial" w:hint="eastAsia"/>
        </w:rPr>
        <w:t>규정한다</w:t>
      </w:r>
      <w:r w:rsidR="00F54424">
        <w:rPr>
          <w:rFonts w:hAnsi="바탕" w:cs="Arial" w:hint="eastAsia"/>
        </w:rPr>
        <w:t>.</w:t>
      </w:r>
    </w:p>
    <w:p w:rsidR="00F93264" w:rsidRDefault="00F93264" w:rsidP="00F93264">
      <w:pPr>
        <w:rPr>
          <w:rFonts w:cs="Arial"/>
        </w:rPr>
      </w:pPr>
    </w:p>
    <w:p w:rsidR="009108E5" w:rsidRPr="00156138" w:rsidRDefault="009108E5" w:rsidP="00982EA9">
      <w:pPr>
        <w:rPr>
          <w:rFonts w:cs="Arial"/>
          <w:color w:val="FF0000"/>
        </w:rPr>
      </w:pPr>
    </w:p>
    <w:p w:rsidR="007C1250" w:rsidRPr="009B53A4" w:rsidRDefault="007C1250" w:rsidP="00982EA9">
      <w:pPr>
        <w:pStyle w:val="13"/>
        <w:rPr>
          <w:color w:val="000000"/>
        </w:rPr>
      </w:pPr>
      <w:bookmarkStart w:id="6" w:name="_Toc232235065"/>
      <w:bookmarkStart w:id="7" w:name="_Toc240278312"/>
      <w:bookmarkStart w:id="8" w:name="_Toc58428226"/>
      <w:r w:rsidRPr="009B53A4">
        <w:rPr>
          <w:rFonts w:hAnsi="바탕"/>
          <w:color w:val="000000"/>
        </w:rPr>
        <w:t>인용표준</w:t>
      </w:r>
      <w:bookmarkEnd w:id="6"/>
      <w:bookmarkEnd w:id="7"/>
      <w:bookmarkEnd w:id="8"/>
    </w:p>
    <w:p w:rsidR="007C1250" w:rsidRPr="009B53A4" w:rsidRDefault="007C1250" w:rsidP="00982EA9">
      <w:pPr>
        <w:rPr>
          <w:rFonts w:ascii="바탕" w:hAnsi="바탕" w:cs="Arial"/>
          <w:color w:val="000000"/>
        </w:rPr>
      </w:pPr>
    </w:p>
    <w:p w:rsidR="007C1250" w:rsidRPr="009B53A4" w:rsidRDefault="007C1250" w:rsidP="00982EA9">
      <w:pPr>
        <w:rPr>
          <w:rFonts w:ascii="바탕" w:hAnsi="바탕" w:cs="Arial"/>
          <w:color w:val="000000"/>
        </w:rPr>
      </w:pPr>
      <w:r w:rsidRPr="009B53A4">
        <w:rPr>
          <w:rFonts w:ascii="바탕" w:hAnsi="바탕" w:cs="Arial"/>
          <w:color w:val="000000"/>
        </w:rPr>
        <w:t>다음의 인용표준은 이 표준의 적용을 위해 필수적이다. 발행연도가 표기된 인용표준은 인용된 판만을 적용한다. 발행연도가 표기되지 않은 인용표준은 최신판(모든 추록을 포함)을 적용한다.</w:t>
      </w:r>
    </w:p>
    <w:p w:rsidR="007C1250" w:rsidRPr="00156138" w:rsidRDefault="007C1250" w:rsidP="00982EA9">
      <w:pPr>
        <w:rPr>
          <w:rFonts w:ascii="바탕" w:hAnsi="바탕" w:cs="Arial"/>
          <w:color w:val="FF0000"/>
        </w:rPr>
      </w:pPr>
    </w:p>
    <w:p w:rsidR="00E11A7D" w:rsidRPr="00E11A7D" w:rsidRDefault="00E11A7D" w:rsidP="00E11A7D">
      <w:pPr>
        <w:pStyle w:val="af6"/>
        <w:ind w:left="1986" w:hangingChars="1012" w:hanging="1986"/>
        <w:rPr>
          <w:b w:val="0"/>
          <w:color w:val="000000" w:themeColor="text1"/>
        </w:rPr>
      </w:pPr>
      <w:r w:rsidRPr="00E11A7D">
        <w:rPr>
          <w:rFonts w:hint="eastAsia"/>
          <w:color w:val="000000" w:themeColor="text1"/>
        </w:rPr>
        <w:t xml:space="preserve">KS </w:t>
      </w:r>
      <w:r w:rsidRPr="00E11A7D">
        <w:rPr>
          <w:color w:val="000000" w:themeColor="text1"/>
        </w:rPr>
        <w:t>L</w:t>
      </w:r>
      <w:r w:rsidRPr="00E11A7D">
        <w:rPr>
          <w:rFonts w:hint="eastAsia"/>
          <w:color w:val="000000" w:themeColor="text1"/>
        </w:rPr>
        <w:t xml:space="preserve"> </w:t>
      </w:r>
      <w:r w:rsidRPr="00E11A7D">
        <w:rPr>
          <w:color w:val="000000" w:themeColor="text1"/>
        </w:rPr>
        <w:t>6003</w:t>
      </w:r>
      <w:r w:rsidRPr="00E11A7D">
        <w:rPr>
          <w:b w:val="0"/>
          <w:color w:val="000000" w:themeColor="text1"/>
        </w:rPr>
        <w:t>,</w:t>
      </w:r>
      <w:r w:rsidRPr="00E11A7D">
        <w:rPr>
          <w:color w:val="000000" w:themeColor="text1"/>
        </w:rPr>
        <w:t xml:space="preserve"> </w:t>
      </w:r>
      <w:r w:rsidRPr="00E11A7D">
        <w:rPr>
          <w:rFonts w:hint="eastAsia"/>
          <w:b w:val="0"/>
          <w:color w:val="000000" w:themeColor="text1"/>
        </w:rPr>
        <w:t>연마지</w:t>
      </w:r>
    </w:p>
    <w:p w:rsidR="009212D0" w:rsidRPr="00E11A7D" w:rsidRDefault="009212D0" w:rsidP="009212D0">
      <w:pPr>
        <w:pStyle w:val="af6"/>
        <w:ind w:left="1986" w:hangingChars="1012" w:hanging="1986"/>
        <w:rPr>
          <w:b w:val="0"/>
          <w:color w:val="000000" w:themeColor="text1"/>
        </w:rPr>
      </w:pPr>
      <w:r w:rsidRPr="00E11A7D">
        <w:rPr>
          <w:rFonts w:hint="eastAsia"/>
          <w:color w:val="000000" w:themeColor="text1"/>
        </w:rPr>
        <w:t xml:space="preserve">KS </w:t>
      </w:r>
      <w:r w:rsidR="00F54424" w:rsidRPr="00E11A7D">
        <w:rPr>
          <w:color w:val="000000" w:themeColor="text1"/>
        </w:rPr>
        <w:t>M</w:t>
      </w:r>
      <w:r w:rsidRPr="00E11A7D">
        <w:rPr>
          <w:rFonts w:hint="eastAsia"/>
          <w:color w:val="000000" w:themeColor="text1"/>
        </w:rPr>
        <w:t xml:space="preserve"> </w:t>
      </w:r>
      <w:r w:rsidR="00F54424" w:rsidRPr="00E11A7D">
        <w:rPr>
          <w:color w:val="000000" w:themeColor="text1"/>
        </w:rPr>
        <w:t>3699</w:t>
      </w:r>
      <w:r w:rsidRPr="00E11A7D">
        <w:rPr>
          <w:b w:val="0"/>
          <w:color w:val="000000" w:themeColor="text1"/>
        </w:rPr>
        <w:t>,</w:t>
      </w:r>
      <w:r w:rsidRPr="00E11A7D">
        <w:rPr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접착제</w:t>
      </w:r>
      <w:r w:rsidR="00E11A7D" w:rsidRPr="00E11A7D">
        <w:rPr>
          <w:rFonts w:hint="eastAsia"/>
          <w:b w:val="0"/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접착</w:t>
      </w:r>
      <w:r w:rsidR="00E11A7D" w:rsidRPr="00E11A7D">
        <w:rPr>
          <w:rFonts w:hint="eastAsia"/>
          <w:b w:val="0"/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용어</w:t>
      </w:r>
    </w:p>
    <w:p w:rsidR="00F54424" w:rsidRPr="00E11A7D" w:rsidRDefault="00F54424" w:rsidP="00F54424">
      <w:pPr>
        <w:pStyle w:val="af6"/>
        <w:ind w:left="1986" w:hangingChars="1012" w:hanging="1986"/>
        <w:rPr>
          <w:b w:val="0"/>
          <w:color w:val="000000" w:themeColor="text1"/>
        </w:rPr>
      </w:pPr>
      <w:r w:rsidRPr="00E11A7D">
        <w:rPr>
          <w:rFonts w:hint="eastAsia"/>
          <w:color w:val="000000" w:themeColor="text1"/>
        </w:rPr>
        <w:t xml:space="preserve">KS </w:t>
      </w:r>
      <w:r w:rsidRPr="00E11A7D">
        <w:rPr>
          <w:color w:val="000000" w:themeColor="text1"/>
        </w:rPr>
        <w:t>M</w:t>
      </w:r>
      <w:r w:rsidRPr="00E11A7D">
        <w:rPr>
          <w:rFonts w:hint="eastAsia"/>
          <w:color w:val="000000" w:themeColor="text1"/>
        </w:rPr>
        <w:t xml:space="preserve"> </w:t>
      </w:r>
      <w:r w:rsidRPr="00E11A7D">
        <w:rPr>
          <w:color w:val="000000" w:themeColor="text1"/>
        </w:rPr>
        <w:t>3705</w:t>
      </w:r>
      <w:r w:rsidRPr="00E11A7D">
        <w:rPr>
          <w:b w:val="0"/>
          <w:color w:val="000000" w:themeColor="text1"/>
        </w:rPr>
        <w:t>,</w:t>
      </w:r>
      <w:r w:rsidRPr="00E11A7D">
        <w:rPr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접착제의</w:t>
      </w:r>
      <w:r w:rsidR="00E11A7D" w:rsidRPr="00E11A7D">
        <w:rPr>
          <w:rFonts w:hint="eastAsia"/>
          <w:b w:val="0"/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일반</w:t>
      </w:r>
      <w:r w:rsidR="00E11A7D" w:rsidRPr="00E11A7D">
        <w:rPr>
          <w:rFonts w:hint="eastAsia"/>
          <w:b w:val="0"/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시험방법</w:t>
      </w:r>
    </w:p>
    <w:p w:rsidR="00F54424" w:rsidRPr="00E11A7D" w:rsidRDefault="00F54424" w:rsidP="00F54424">
      <w:pPr>
        <w:pStyle w:val="af6"/>
        <w:ind w:left="1986" w:hangingChars="1012" w:hanging="1986"/>
        <w:rPr>
          <w:b w:val="0"/>
          <w:color w:val="000000" w:themeColor="text1"/>
        </w:rPr>
      </w:pPr>
      <w:r w:rsidRPr="00E11A7D">
        <w:rPr>
          <w:rFonts w:hint="eastAsia"/>
          <w:color w:val="000000" w:themeColor="text1"/>
        </w:rPr>
        <w:t xml:space="preserve">KS </w:t>
      </w:r>
      <w:r w:rsidRPr="00E11A7D">
        <w:rPr>
          <w:color w:val="000000" w:themeColor="text1"/>
        </w:rPr>
        <w:t>M</w:t>
      </w:r>
      <w:r w:rsidRPr="00E11A7D">
        <w:rPr>
          <w:rFonts w:hint="eastAsia"/>
          <w:color w:val="000000" w:themeColor="text1"/>
        </w:rPr>
        <w:t xml:space="preserve"> ISO </w:t>
      </w:r>
      <w:r w:rsidRPr="00E11A7D">
        <w:rPr>
          <w:color w:val="000000" w:themeColor="text1"/>
        </w:rPr>
        <w:t>472</w:t>
      </w:r>
      <w:r w:rsidRPr="00E11A7D">
        <w:rPr>
          <w:b w:val="0"/>
          <w:color w:val="000000" w:themeColor="text1"/>
        </w:rPr>
        <w:t>,</w:t>
      </w:r>
      <w:r w:rsidRPr="00E11A7D">
        <w:rPr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플라스틱</w:t>
      </w:r>
      <w:r w:rsidR="00E11A7D" w:rsidRPr="00E11A7D">
        <w:rPr>
          <w:rFonts w:hint="eastAsia"/>
          <w:b w:val="0"/>
          <w:color w:val="000000" w:themeColor="text1"/>
        </w:rPr>
        <w:t xml:space="preserve"> </w:t>
      </w:r>
      <w:r w:rsidR="00E11A7D" w:rsidRPr="00E11A7D">
        <w:rPr>
          <w:b w:val="0"/>
          <w:color w:val="000000" w:themeColor="text1"/>
        </w:rPr>
        <w:t xml:space="preserve">– </w:t>
      </w:r>
      <w:r w:rsidR="00E11A7D" w:rsidRPr="00E11A7D">
        <w:rPr>
          <w:rFonts w:hint="eastAsia"/>
          <w:b w:val="0"/>
          <w:color w:val="000000" w:themeColor="text1"/>
        </w:rPr>
        <w:t>용어</w:t>
      </w:r>
      <w:bookmarkStart w:id="9" w:name="_GoBack"/>
      <w:bookmarkEnd w:id="9"/>
    </w:p>
    <w:p w:rsidR="00F54424" w:rsidRPr="00E11A7D" w:rsidRDefault="00F54424" w:rsidP="00F54424">
      <w:pPr>
        <w:pStyle w:val="af6"/>
        <w:ind w:left="1986" w:hangingChars="1012" w:hanging="1986"/>
        <w:rPr>
          <w:b w:val="0"/>
          <w:color w:val="000000" w:themeColor="text1"/>
        </w:rPr>
      </w:pPr>
      <w:r w:rsidRPr="00E11A7D">
        <w:rPr>
          <w:rFonts w:hint="eastAsia"/>
          <w:color w:val="000000" w:themeColor="text1"/>
        </w:rPr>
        <w:t xml:space="preserve">KS Q </w:t>
      </w:r>
      <w:r w:rsidRPr="00E11A7D">
        <w:rPr>
          <w:color w:val="000000" w:themeColor="text1"/>
        </w:rPr>
        <w:t>5002</w:t>
      </w:r>
      <w:r w:rsidRPr="00E11A7D">
        <w:rPr>
          <w:b w:val="0"/>
          <w:color w:val="000000" w:themeColor="text1"/>
        </w:rPr>
        <w:t>,</w:t>
      </w:r>
      <w:r w:rsidRPr="00E11A7D">
        <w:rPr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데이터의</w:t>
      </w:r>
      <w:r w:rsidR="00E11A7D" w:rsidRPr="00E11A7D">
        <w:rPr>
          <w:rFonts w:hint="eastAsia"/>
          <w:b w:val="0"/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통계적</w:t>
      </w:r>
      <w:r w:rsidR="00E11A7D" w:rsidRPr="00E11A7D">
        <w:rPr>
          <w:rFonts w:hint="eastAsia"/>
          <w:b w:val="0"/>
          <w:color w:val="000000" w:themeColor="text1"/>
        </w:rPr>
        <w:t xml:space="preserve"> </w:t>
      </w:r>
      <w:r w:rsidR="00E11A7D" w:rsidRPr="00E11A7D">
        <w:rPr>
          <w:rFonts w:hint="eastAsia"/>
          <w:b w:val="0"/>
          <w:color w:val="000000" w:themeColor="text1"/>
        </w:rPr>
        <w:t>기술</w:t>
      </w:r>
    </w:p>
    <w:p w:rsidR="008117C5" w:rsidRPr="00F54424" w:rsidRDefault="008117C5" w:rsidP="00982EA9">
      <w:pPr>
        <w:rPr>
          <w:rFonts w:ascii="바탕" w:hAnsi="바탕" w:cs="Arial"/>
          <w:color w:val="FF0000"/>
        </w:rPr>
      </w:pPr>
    </w:p>
    <w:p w:rsidR="00A576B9" w:rsidRPr="006C73C9" w:rsidRDefault="00A576B9" w:rsidP="00A576B9">
      <w:pPr>
        <w:jc w:val="left"/>
        <w:rPr>
          <w:rFonts w:ascii="바탕" w:hAnsi="바탕" w:cs="Arial"/>
        </w:rPr>
      </w:pPr>
    </w:p>
    <w:p w:rsidR="00A576B9" w:rsidRPr="005F6063" w:rsidRDefault="00A576B9" w:rsidP="00A576B9">
      <w:pPr>
        <w:pStyle w:val="13"/>
      </w:pPr>
      <w:bookmarkStart w:id="10" w:name="_Toc58428227"/>
      <w:r>
        <w:rPr>
          <w:rFonts w:hint="eastAsia"/>
          <w:lang w:eastAsia="ko-KR"/>
        </w:rPr>
        <w:t>용어와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정의</w:t>
      </w:r>
      <w:bookmarkEnd w:id="10"/>
    </w:p>
    <w:p w:rsidR="007A1C69" w:rsidRPr="002051A9" w:rsidRDefault="007A1C69" w:rsidP="007A1C69"/>
    <w:p w:rsidR="007A1C69" w:rsidRPr="002051A9" w:rsidRDefault="007A1C69" w:rsidP="007A1C69">
      <w:r w:rsidRPr="002051A9">
        <w:rPr>
          <w:rFonts w:hint="eastAsia"/>
        </w:rPr>
        <w:t>이</w:t>
      </w:r>
      <w:r w:rsidRPr="002051A9">
        <w:t xml:space="preserve"> </w:t>
      </w:r>
      <w:r w:rsidRPr="002051A9">
        <w:rPr>
          <w:rFonts w:hint="eastAsia"/>
        </w:rPr>
        <w:t>표준의</w:t>
      </w:r>
      <w:r w:rsidRPr="002051A9">
        <w:t xml:space="preserve"> </w:t>
      </w:r>
      <w:r w:rsidRPr="002051A9">
        <w:rPr>
          <w:rFonts w:hint="eastAsia"/>
        </w:rPr>
        <w:t>목적을</w:t>
      </w:r>
      <w:r w:rsidRPr="002051A9">
        <w:t xml:space="preserve"> </w:t>
      </w:r>
      <w:r w:rsidRPr="002051A9">
        <w:rPr>
          <w:rFonts w:hint="eastAsia"/>
        </w:rPr>
        <w:t>위하여</w:t>
      </w:r>
      <w:r w:rsidRPr="002051A9">
        <w:t xml:space="preserve"> </w:t>
      </w:r>
      <w:r w:rsidRPr="002051A9">
        <w:rPr>
          <w:rFonts w:hint="eastAsia"/>
        </w:rPr>
        <w:t>다음의</w:t>
      </w:r>
      <w:r w:rsidRPr="002051A9">
        <w:rPr>
          <w:rFonts w:hint="eastAsia"/>
        </w:rPr>
        <w:t xml:space="preserve"> </w:t>
      </w:r>
      <w:r w:rsidRPr="002051A9">
        <w:rPr>
          <w:rFonts w:hint="eastAsia"/>
        </w:rPr>
        <w:t>용어와</w:t>
      </w:r>
      <w:r w:rsidRPr="002051A9">
        <w:rPr>
          <w:rFonts w:hint="eastAsia"/>
        </w:rPr>
        <w:t xml:space="preserve"> </w:t>
      </w:r>
      <w:r w:rsidRPr="002051A9">
        <w:rPr>
          <w:rFonts w:hint="eastAsia"/>
        </w:rPr>
        <w:t>정의를</w:t>
      </w:r>
      <w:r w:rsidRPr="002051A9">
        <w:rPr>
          <w:rFonts w:hint="eastAsia"/>
        </w:rPr>
        <w:t xml:space="preserve"> </w:t>
      </w:r>
      <w:r w:rsidRPr="002051A9">
        <w:rPr>
          <w:rFonts w:hint="eastAsia"/>
        </w:rPr>
        <w:t>적용한다</w:t>
      </w:r>
      <w:r w:rsidRPr="002051A9">
        <w:rPr>
          <w:rFonts w:hint="eastAsia"/>
        </w:rPr>
        <w:t>.</w:t>
      </w:r>
    </w:p>
    <w:p w:rsidR="007A1C69" w:rsidRPr="00EB52AE" w:rsidRDefault="007A1C69" w:rsidP="007A1C69">
      <w:pPr>
        <w:rPr>
          <w:color w:val="000000" w:themeColor="text1"/>
        </w:rPr>
      </w:pPr>
    </w:p>
    <w:p w:rsidR="007A1C69" w:rsidRPr="00EB52AE" w:rsidRDefault="007A1C69" w:rsidP="007A1C69">
      <w:pPr>
        <w:pStyle w:val="24"/>
        <w:tabs>
          <w:tab w:val="clear" w:pos="0"/>
        </w:tabs>
        <w:rPr>
          <w:color w:val="000000" w:themeColor="text1"/>
          <w:lang w:eastAsia="ko-KR"/>
        </w:rPr>
      </w:pPr>
      <w:bookmarkStart w:id="11" w:name="_Toc58428163"/>
      <w:bookmarkStart w:id="12" w:name="_Toc58428228"/>
      <w:bookmarkEnd w:id="11"/>
      <w:bookmarkEnd w:id="12"/>
    </w:p>
    <w:p w:rsidR="007A1C69" w:rsidRPr="00EB52AE" w:rsidRDefault="007A1C69" w:rsidP="007A1C69">
      <w:pPr>
        <w:pStyle w:val="24"/>
        <w:numPr>
          <w:ilvl w:val="0"/>
          <w:numId w:val="0"/>
        </w:numPr>
        <w:rPr>
          <w:color w:val="000000" w:themeColor="text1"/>
          <w:lang w:eastAsia="ko-KR"/>
        </w:rPr>
      </w:pPr>
      <w:bookmarkStart w:id="13" w:name="_Toc58428164"/>
      <w:bookmarkStart w:id="14" w:name="_Toc58428229"/>
      <w:r w:rsidRPr="00EB52AE">
        <w:rPr>
          <w:rFonts w:hint="eastAsia"/>
          <w:color w:val="000000" w:themeColor="text1"/>
          <w:lang w:eastAsia="ko-KR"/>
        </w:rPr>
        <w:t>반도체</w:t>
      </w:r>
      <w:bookmarkEnd w:id="13"/>
      <w:bookmarkEnd w:id="14"/>
      <w:r w:rsidR="007A5BFD" w:rsidRPr="00EB52AE">
        <w:rPr>
          <w:rFonts w:hint="eastAsia"/>
          <w:color w:val="000000" w:themeColor="text1"/>
          <w:lang w:eastAsia="ko-KR"/>
        </w:rPr>
        <w:t>(</w:t>
      </w:r>
      <w:r w:rsidR="007A5BFD" w:rsidRPr="00EB52AE">
        <w:rPr>
          <w:color w:val="000000" w:themeColor="text1"/>
          <w:lang w:eastAsia="ko-KR"/>
        </w:rPr>
        <w:t>semiconductor)</w:t>
      </w:r>
    </w:p>
    <w:p w:rsidR="00A576B9" w:rsidRPr="00EB52AE" w:rsidRDefault="001A0873" w:rsidP="007A1C69">
      <w:pPr>
        <w:rPr>
          <w:rFonts w:hAnsi="바탕" w:cs="Arial"/>
          <w:color w:val="000000" w:themeColor="text1"/>
        </w:rPr>
      </w:pPr>
      <w:r w:rsidRPr="00EB52AE">
        <w:rPr>
          <w:rFonts w:cs="Arial" w:hint="eastAsia"/>
          <w:color w:val="000000" w:themeColor="text1"/>
        </w:rPr>
        <w:t>모든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부호의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전하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캐리어에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의한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총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전도도가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보통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금속과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절연체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범위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사이에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있고</w:t>
      </w:r>
      <w:r w:rsidRPr="00EB52AE">
        <w:rPr>
          <w:rFonts w:cs="Arial" w:hint="eastAsia"/>
          <w:color w:val="000000" w:themeColor="text1"/>
        </w:rPr>
        <w:t>,</w:t>
      </w:r>
      <w:r w:rsidRPr="00EB52AE">
        <w:rPr>
          <w:rFonts w:cs="Arial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전하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캐리어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밀도가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외적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방법으로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변화될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수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있는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물질</w:t>
      </w:r>
    </w:p>
    <w:p w:rsidR="00A576B9" w:rsidRPr="00EB52AE" w:rsidRDefault="00A576B9" w:rsidP="00A576B9">
      <w:pPr>
        <w:rPr>
          <w:rFonts w:hAnsi="바탕" w:cs="Arial"/>
          <w:color w:val="000000" w:themeColor="text1"/>
        </w:rPr>
      </w:pPr>
    </w:p>
    <w:p w:rsidR="007A1C69" w:rsidRPr="00EB52AE" w:rsidRDefault="007A1C69" w:rsidP="007A1C69">
      <w:pPr>
        <w:pStyle w:val="24"/>
        <w:tabs>
          <w:tab w:val="clear" w:pos="0"/>
        </w:tabs>
        <w:rPr>
          <w:color w:val="000000" w:themeColor="text1"/>
          <w:lang w:eastAsia="ko-KR"/>
        </w:rPr>
      </w:pPr>
      <w:bookmarkStart w:id="15" w:name="_Toc58428165"/>
      <w:bookmarkStart w:id="16" w:name="_Toc58428230"/>
      <w:bookmarkEnd w:id="15"/>
      <w:bookmarkEnd w:id="16"/>
    </w:p>
    <w:p w:rsidR="007A1C69" w:rsidRPr="00EB52AE" w:rsidRDefault="007A1C69" w:rsidP="007A1C69">
      <w:pPr>
        <w:pStyle w:val="24"/>
        <w:numPr>
          <w:ilvl w:val="0"/>
          <w:numId w:val="0"/>
        </w:numPr>
        <w:rPr>
          <w:color w:val="000000" w:themeColor="text1"/>
          <w:lang w:eastAsia="ko-KR"/>
        </w:rPr>
      </w:pPr>
      <w:bookmarkStart w:id="17" w:name="_Toc58428166"/>
      <w:bookmarkStart w:id="18" w:name="_Toc58428231"/>
      <w:r w:rsidRPr="00EB52AE">
        <w:rPr>
          <w:rFonts w:hint="eastAsia"/>
          <w:color w:val="000000" w:themeColor="text1"/>
          <w:lang w:eastAsia="ko-KR"/>
        </w:rPr>
        <w:t>정전척</w:t>
      </w:r>
      <w:bookmarkEnd w:id="17"/>
      <w:bookmarkEnd w:id="18"/>
      <w:r w:rsidR="007A5BFD" w:rsidRPr="00EB52AE">
        <w:rPr>
          <w:rFonts w:hint="eastAsia"/>
          <w:color w:val="000000" w:themeColor="text1"/>
          <w:lang w:eastAsia="ko-KR"/>
        </w:rPr>
        <w:t>(</w:t>
      </w:r>
      <w:r w:rsidR="007A5BFD" w:rsidRPr="00EB52AE">
        <w:rPr>
          <w:color w:val="000000" w:themeColor="text1"/>
          <w:lang w:eastAsia="ko-KR"/>
        </w:rPr>
        <w:t>electrostatic chuck)</w:t>
      </w:r>
    </w:p>
    <w:p w:rsidR="007A1C69" w:rsidRPr="00EB52AE" w:rsidRDefault="007A5BFD" w:rsidP="007A5BFD">
      <w:pPr>
        <w:rPr>
          <w:rFonts w:cs="Arial"/>
          <w:color w:val="000000" w:themeColor="text1"/>
        </w:rPr>
      </w:pPr>
      <w:r w:rsidRPr="00EB52AE">
        <w:rPr>
          <w:rFonts w:cs="Arial" w:hint="eastAsia"/>
          <w:color w:val="000000" w:themeColor="text1"/>
        </w:rPr>
        <w:t>반도체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및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디스플레이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제조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장비의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정전력을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이용해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웨이퍼에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접촉하지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않고도</w:t>
      </w:r>
      <w:r w:rsidRPr="00EB52AE">
        <w:rPr>
          <w:rFonts w:cs="Arial" w:hint="eastAsia"/>
          <w:color w:val="000000" w:themeColor="text1"/>
        </w:rPr>
        <w:t xml:space="preserve"> </w:t>
      </w:r>
      <w:r w:rsidR="001A0873" w:rsidRPr="00EB52AE">
        <w:rPr>
          <w:rFonts w:hint="eastAsia"/>
          <w:color w:val="000000" w:themeColor="text1"/>
        </w:rPr>
        <w:t>웨이퍼를</w:t>
      </w:r>
      <w:r w:rsidR="001A0873" w:rsidRPr="00EB52AE">
        <w:rPr>
          <w:rFonts w:hint="eastAsia"/>
          <w:color w:val="000000" w:themeColor="text1"/>
        </w:rPr>
        <w:t xml:space="preserve"> </w:t>
      </w:r>
      <w:r w:rsidR="001A0873" w:rsidRPr="00EB52AE">
        <w:rPr>
          <w:rFonts w:hint="eastAsia"/>
          <w:color w:val="000000" w:themeColor="text1"/>
        </w:rPr>
        <w:t>고정하는</w:t>
      </w:r>
      <w:r w:rsidR="001A0873" w:rsidRPr="00EB52AE">
        <w:rPr>
          <w:rFonts w:hint="eastAsia"/>
          <w:color w:val="000000" w:themeColor="text1"/>
        </w:rPr>
        <w:t xml:space="preserve"> </w:t>
      </w:r>
      <w:r w:rsidR="001A0873" w:rsidRPr="00EB52AE">
        <w:rPr>
          <w:rFonts w:hint="eastAsia"/>
          <w:color w:val="000000" w:themeColor="text1"/>
        </w:rPr>
        <w:t>판상형</w:t>
      </w:r>
      <w:r w:rsidR="001A0873" w:rsidRPr="00EB52AE">
        <w:rPr>
          <w:rFonts w:hint="eastAsia"/>
          <w:color w:val="000000" w:themeColor="text1"/>
        </w:rPr>
        <w:t xml:space="preserve"> </w:t>
      </w:r>
      <w:r w:rsidR="001A0873" w:rsidRPr="00EB52AE">
        <w:rPr>
          <w:rFonts w:hint="eastAsia"/>
          <w:color w:val="000000" w:themeColor="text1"/>
        </w:rPr>
        <w:t>부품</w:t>
      </w:r>
    </w:p>
    <w:p w:rsidR="00A576B9" w:rsidRPr="00EB52AE" w:rsidRDefault="00A576B9" w:rsidP="00A576B9">
      <w:pPr>
        <w:rPr>
          <w:rFonts w:hAnsi="바탕" w:cs="Arial"/>
          <w:color w:val="000000" w:themeColor="text1"/>
        </w:rPr>
      </w:pPr>
    </w:p>
    <w:p w:rsidR="007A1C69" w:rsidRPr="00EB52AE" w:rsidRDefault="007A1C69" w:rsidP="007A1C69">
      <w:pPr>
        <w:pStyle w:val="24"/>
        <w:tabs>
          <w:tab w:val="clear" w:pos="0"/>
        </w:tabs>
        <w:rPr>
          <w:color w:val="000000" w:themeColor="text1"/>
          <w:lang w:eastAsia="ko-KR"/>
        </w:rPr>
      </w:pPr>
      <w:bookmarkStart w:id="19" w:name="_Toc58428167"/>
      <w:bookmarkStart w:id="20" w:name="_Toc58428232"/>
      <w:bookmarkEnd w:id="19"/>
      <w:bookmarkEnd w:id="20"/>
    </w:p>
    <w:p w:rsidR="007A1C69" w:rsidRPr="00EB52AE" w:rsidRDefault="007A1C69" w:rsidP="007A1C69">
      <w:pPr>
        <w:pStyle w:val="24"/>
        <w:numPr>
          <w:ilvl w:val="0"/>
          <w:numId w:val="0"/>
        </w:numPr>
        <w:rPr>
          <w:color w:val="000000" w:themeColor="text1"/>
          <w:lang w:eastAsia="ko-KR"/>
        </w:rPr>
      </w:pPr>
      <w:bookmarkStart w:id="21" w:name="_Toc58428168"/>
      <w:bookmarkStart w:id="22" w:name="_Toc58428233"/>
      <w:r w:rsidRPr="00EB52AE">
        <w:rPr>
          <w:rFonts w:hint="eastAsia"/>
          <w:color w:val="000000" w:themeColor="text1"/>
          <w:lang w:eastAsia="ko-KR"/>
        </w:rPr>
        <w:t>인장</w:t>
      </w:r>
      <w:r w:rsidRPr="00EB52AE">
        <w:rPr>
          <w:rFonts w:hint="eastAsia"/>
          <w:color w:val="000000" w:themeColor="text1"/>
          <w:lang w:eastAsia="ko-KR"/>
        </w:rPr>
        <w:t xml:space="preserve"> </w:t>
      </w:r>
      <w:r w:rsidRPr="00EB52AE">
        <w:rPr>
          <w:rFonts w:hint="eastAsia"/>
          <w:color w:val="000000" w:themeColor="text1"/>
          <w:lang w:eastAsia="ko-KR"/>
        </w:rPr>
        <w:t>접착</w:t>
      </w:r>
      <w:r w:rsidRPr="00EB52AE">
        <w:rPr>
          <w:rFonts w:hint="eastAsia"/>
          <w:color w:val="000000" w:themeColor="text1"/>
          <w:lang w:eastAsia="ko-KR"/>
        </w:rPr>
        <w:t xml:space="preserve"> </w:t>
      </w:r>
      <w:r w:rsidRPr="00EB52AE">
        <w:rPr>
          <w:rFonts w:hint="eastAsia"/>
          <w:color w:val="000000" w:themeColor="text1"/>
          <w:lang w:eastAsia="ko-KR"/>
        </w:rPr>
        <w:t>강도</w:t>
      </w:r>
      <w:bookmarkEnd w:id="21"/>
      <w:bookmarkEnd w:id="22"/>
    </w:p>
    <w:p w:rsidR="007A1C69" w:rsidRPr="00EB52AE" w:rsidRDefault="00DF5F52" w:rsidP="007A1C69">
      <w:pPr>
        <w:rPr>
          <w:rFonts w:hAnsi="바탕" w:cs="Arial"/>
          <w:color w:val="000000" w:themeColor="text1"/>
        </w:rPr>
      </w:pPr>
      <w:r w:rsidRPr="00EB52AE">
        <w:rPr>
          <w:rFonts w:cs="Arial" w:hint="eastAsia"/>
          <w:color w:val="000000" w:themeColor="text1"/>
        </w:rPr>
        <w:t>금속</w:t>
      </w:r>
      <w:r w:rsidRPr="00EB52AE">
        <w:rPr>
          <w:rFonts w:cs="Arial" w:hint="eastAsia"/>
          <w:color w:val="000000" w:themeColor="text1"/>
        </w:rPr>
        <w:t>,</w:t>
      </w:r>
      <w:r w:rsidRPr="00EB52AE">
        <w:rPr>
          <w:rFonts w:cs="Arial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플라스틱</w:t>
      </w:r>
      <w:r w:rsidRPr="00EB52AE">
        <w:rPr>
          <w:rFonts w:cs="Arial" w:hint="eastAsia"/>
          <w:color w:val="000000" w:themeColor="text1"/>
        </w:rPr>
        <w:t xml:space="preserve">, </w:t>
      </w:r>
      <w:r w:rsidRPr="00EB52AE">
        <w:rPr>
          <w:rFonts w:cs="Arial" w:hint="eastAsia"/>
          <w:color w:val="000000" w:themeColor="text1"/>
        </w:rPr>
        <w:t>세라믹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등으로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만들어진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기재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사이에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접착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재료를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부착해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수직</w:t>
      </w:r>
      <w:r w:rsidR="0035735C" w:rsidRPr="00EB52AE">
        <w:rPr>
          <w:rFonts w:cs="Arial" w:hint="eastAsia"/>
          <w:color w:val="000000" w:themeColor="text1"/>
        </w:rPr>
        <w:t>방향으로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일정한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속도</w:t>
      </w:r>
      <w:r w:rsidR="0035735C" w:rsidRPr="00EB52AE">
        <w:rPr>
          <w:rFonts w:cs="Arial" w:hint="eastAsia"/>
          <w:color w:val="000000" w:themeColor="text1"/>
        </w:rPr>
        <w:lastRenderedPageBreak/>
        <w:t>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이동시켜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기재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표면이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분리되는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최대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하중값을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시험편의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접착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면적으로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나눈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값</w:t>
      </w:r>
    </w:p>
    <w:p w:rsidR="007A1C69" w:rsidRPr="00EB52AE" w:rsidRDefault="007A1C69" w:rsidP="007A1C69">
      <w:pPr>
        <w:rPr>
          <w:rFonts w:hAnsi="바탕" w:cs="Arial"/>
          <w:color w:val="000000" w:themeColor="text1"/>
        </w:rPr>
      </w:pPr>
    </w:p>
    <w:p w:rsidR="007A1C69" w:rsidRPr="00EB52AE" w:rsidRDefault="007A1C69" w:rsidP="007A1C69">
      <w:pPr>
        <w:pStyle w:val="24"/>
        <w:tabs>
          <w:tab w:val="clear" w:pos="0"/>
        </w:tabs>
        <w:rPr>
          <w:color w:val="000000" w:themeColor="text1"/>
          <w:lang w:eastAsia="ko-KR"/>
        </w:rPr>
      </w:pPr>
      <w:bookmarkStart w:id="23" w:name="_Toc58428169"/>
      <w:bookmarkStart w:id="24" w:name="_Toc58428234"/>
      <w:bookmarkEnd w:id="23"/>
      <w:bookmarkEnd w:id="24"/>
    </w:p>
    <w:p w:rsidR="007A1C69" w:rsidRPr="00EB52AE" w:rsidRDefault="007A1C69" w:rsidP="007A1C69">
      <w:pPr>
        <w:pStyle w:val="24"/>
        <w:numPr>
          <w:ilvl w:val="0"/>
          <w:numId w:val="0"/>
        </w:numPr>
        <w:rPr>
          <w:color w:val="000000" w:themeColor="text1"/>
          <w:lang w:eastAsia="ko-KR"/>
        </w:rPr>
      </w:pPr>
      <w:bookmarkStart w:id="25" w:name="_Toc58428170"/>
      <w:bookmarkStart w:id="26" w:name="_Toc58428235"/>
      <w:r w:rsidRPr="00EB52AE">
        <w:rPr>
          <w:rFonts w:hint="eastAsia"/>
          <w:color w:val="000000" w:themeColor="text1"/>
          <w:lang w:eastAsia="ko-KR"/>
        </w:rPr>
        <w:t>인장</w:t>
      </w:r>
      <w:r w:rsidRPr="00EB52AE">
        <w:rPr>
          <w:rFonts w:hint="eastAsia"/>
          <w:color w:val="000000" w:themeColor="text1"/>
          <w:lang w:eastAsia="ko-KR"/>
        </w:rPr>
        <w:t xml:space="preserve"> </w:t>
      </w:r>
      <w:r w:rsidRPr="00EB52AE">
        <w:rPr>
          <w:rFonts w:hint="eastAsia"/>
          <w:color w:val="000000" w:themeColor="text1"/>
          <w:lang w:eastAsia="ko-KR"/>
        </w:rPr>
        <w:t>전단</w:t>
      </w:r>
      <w:r w:rsidRPr="00EB52AE">
        <w:rPr>
          <w:rFonts w:hint="eastAsia"/>
          <w:color w:val="000000" w:themeColor="text1"/>
          <w:lang w:eastAsia="ko-KR"/>
        </w:rPr>
        <w:t xml:space="preserve"> </w:t>
      </w:r>
      <w:r w:rsidRPr="00EB52AE">
        <w:rPr>
          <w:rFonts w:hint="eastAsia"/>
          <w:color w:val="000000" w:themeColor="text1"/>
          <w:lang w:eastAsia="ko-KR"/>
        </w:rPr>
        <w:t>접착</w:t>
      </w:r>
      <w:r w:rsidRPr="00EB52AE">
        <w:rPr>
          <w:rFonts w:hint="eastAsia"/>
          <w:color w:val="000000" w:themeColor="text1"/>
          <w:lang w:eastAsia="ko-KR"/>
        </w:rPr>
        <w:t xml:space="preserve"> </w:t>
      </w:r>
      <w:r w:rsidRPr="00EB52AE">
        <w:rPr>
          <w:rFonts w:hint="eastAsia"/>
          <w:color w:val="000000" w:themeColor="text1"/>
          <w:lang w:eastAsia="ko-KR"/>
        </w:rPr>
        <w:t>강도</w:t>
      </w:r>
      <w:bookmarkEnd w:id="25"/>
      <w:bookmarkEnd w:id="26"/>
    </w:p>
    <w:p w:rsidR="007A1C69" w:rsidRPr="00EB52AE" w:rsidRDefault="00DF5F52" w:rsidP="007A1C69">
      <w:pPr>
        <w:rPr>
          <w:rFonts w:hAnsi="바탕" w:cs="Arial"/>
          <w:color w:val="000000" w:themeColor="text1"/>
        </w:rPr>
      </w:pPr>
      <w:r w:rsidRPr="00EB52AE">
        <w:rPr>
          <w:rFonts w:cs="Arial" w:hint="eastAsia"/>
          <w:color w:val="000000" w:themeColor="text1"/>
        </w:rPr>
        <w:t>금속</w:t>
      </w:r>
      <w:r w:rsidRPr="00EB52AE">
        <w:rPr>
          <w:rFonts w:cs="Arial" w:hint="eastAsia"/>
          <w:color w:val="000000" w:themeColor="text1"/>
        </w:rPr>
        <w:t>,</w:t>
      </w:r>
      <w:r w:rsidRPr="00EB52AE">
        <w:rPr>
          <w:rFonts w:cs="Arial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플라스틱</w:t>
      </w:r>
      <w:r w:rsidRPr="00EB52AE">
        <w:rPr>
          <w:rFonts w:cs="Arial" w:hint="eastAsia"/>
          <w:color w:val="000000" w:themeColor="text1"/>
        </w:rPr>
        <w:t xml:space="preserve">, </w:t>
      </w:r>
      <w:r w:rsidRPr="00EB52AE">
        <w:rPr>
          <w:rFonts w:cs="Arial" w:hint="eastAsia"/>
          <w:color w:val="000000" w:themeColor="text1"/>
        </w:rPr>
        <w:t>세라믹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등으로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만들어진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기재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사이에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접착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재료를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부착해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양단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바깥쪽으로</w:t>
      </w:r>
      <w:r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수직방향으로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일정한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속도로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이동시켜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기재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표면이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분리되는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최대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하중값을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시험편의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접착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면적으로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나눈</w:t>
      </w:r>
      <w:r w:rsidR="0035735C" w:rsidRPr="00EB52AE">
        <w:rPr>
          <w:rFonts w:cs="Arial" w:hint="eastAsia"/>
          <w:color w:val="000000" w:themeColor="text1"/>
        </w:rPr>
        <w:t xml:space="preserve"> </w:t>
      </w:r>
      <w:r w:rsidR="0035735C" w:rsidRPr="00EB52AE">
        <w:rPr>
          <w:rFonts w:cs="Arial" w:hint="eastAsia"/>
          <w:color w:val="000000" w:themeColor="text1"/>
        </w:rPr>
        <w:t>값</w:t>
      </w:r>
    </w:p>
    <w:p w:rsidR="00A576B9" w:rsidRPr="00EB52AE" w:rsidRDefault="00A576B9" w:rsidP="00F93264">
      <w:pPr>
        <w:jc w:val="left"/>
        <w:rPr>
          <w:rFonts w:ascii="바탕" w:hAnsi="바탕" w:cs="Arial"/>
          <w:color w:val="000000" w:themeColor="text1"/>
        </w:rPr>
      </w:pPr>
    </w:p>
    <w:p w:rsidR="001A0873" w:rsidRPr="00EB52AE" w:rsidRDefault="001A0873" w:rsidP="00F93264">
      <w:pPr>
        <w:jc w:val="left"/>
        <w:rPr>
          <w:rFonts w:ascii="바탕" w:hAnsi="바탕" w:cs="Arial" w:hint="eastAsia"/>
          <w:color w:val="000000" w:themeColor="text1"/>
        </w:rPr>
      </w:pPr>
    </w:p>
    <w:p w:rsidR="00F93264" w:rsidRPr="00EB52AE" w:rsidRDefault="001A0873" w:rsidP="00F93264">
      <w:pPr>
        <w:pStyle w:val="13"/>
        <w:rPr>
          <w:color w:val="000000" w:themeColor="text1"/>
        </w:rPr>
      </w:pPr>
      <w:r w:rsidRPr="00EB52AE">
        <w:rPr>
          <w:rFonts w:hint="eastAsia"/>
          <w:color w:val="000000" w:themeColor="text1"/>
          <w:lang w:eastAsia="ko-KR"/>
        </w:rPr>
        <w:t>원리</w:t>
      </w:r>
    </w:p>
    <w:p w:rsidR="00F93264" w:rsidRPr="00EB52AE" w:rsidRDefault="00F93264" w:rsidP="00F93264">
      <w:pPr>
        <w:rPr>
          <w:color w:val="000000" w:themeColor="text1"/>
        </w:rPr>
      </w:pPr>
    </w:p>
    <w:p w:rsidR="00F93264" w:rsidRPr="00EB52AE" w:rsidRDefault="001A0873" w:rsidP="001A0873">
      <w:pPr>
        <w:spacing w:line="240" w:lineRule="auto"/>
        <w:rPr>
          <w:rFonts w:hAnsi="바탕" w:cs="Arial"/>
          <w:color w:val="000000" w:themeColor="text1"/>
        </w:rPr>
      </w:pPr>
      <w:r w:rsidRPr="00EB52AE">
        <w:rPr>
          <w:rFonts w:hint="eastAsia"/>
          <w:color w:val="000000" w:themeColor="text1"/>
        </w:rPr>
        <w:t>반도체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제조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공정에서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사용하는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반도체용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금속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정전척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바디</w:t>
      </w:r>
      <w:r w:rsidRPr="00EB52AE">
        <w:rPr>
          <w:rFonts w:hint="eastAsia"/>
          <w:color w:val="000000" w:themeColor="text1"/>
        </w:rPr>
        <w:t>에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플라즈마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내성과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절연특성을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충족하는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세라믹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소재</w:t>
      </w:r>
      <w:r w:rsidRPr="00EB52AE">
        <w:rPr>
          <w:rFonts w:hint="eastAsia"/>
          <w:color w:val="000000" w:themeColor="text1"/>
        </w:rPr>
        <w:t>를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부착하는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접착재의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접착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특성을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평가하기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위하여</w:t>
      </w:r>
      <w:r w:rsidRPr="00EB52AE">
        <w:rPr>
          <w:rFonts w:hint="eastAsia"/>
          <w:color w:val="000000" w:themeColor="text1"/>
        </w:rPr>
        <w:t xml:space="preserve">, </w:t>
      </w:r>
      <w:r w:rsidRPr="00EB52AE">
        <w:rPr>
          <w:rFonts w:hint="eastAsia"/>
          <w:color w:val="000000" w:themeColor="text1"/>
        </w:rPr>
        <w:t>금속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기재와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hint="eastAsia"/>
          <w:color w:val="000000" w:themeColor="text1"/>
        </w:rPr>
        <w:t>세라믹</w:t>
      </w:r>
      <w:r w:rsidRPr="00EB52AE">
        <w:rPr>
          <w:rFonts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기재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사이에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접착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재료를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부착</w:t>
      </w:r>
      <w:r w:rsidRPr="00EB52AE">
        <w:rPr>
          <w:rFonts w:cs="Arial" w:hint="eastAsia"/>
          <w:color w:val="000000" w:themeColor="text1"/>
        </w:rPr>
        <w:t>하고</w:t>
      </w:r>
      <w:r w:rsidRPr="00EB52AE">
        <w:rPr>
          <w:rFonts w:cs="Arial" w:hint="eastAsia"/>
          <w:color w:val="000000" w:themeColor="text1"/>
        </w:rPr>
        <w:t>,</w:t>
      </w:r>
      <w:r w:rsidRPr="00EB52AE">
        <w:rPr>
          <w:rFonts w:cs="Arial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수직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및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수평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하중을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지속적으로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가하여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접착제의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인장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전단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접착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강도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및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인장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접착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강도를</w:t>
      </w:r>
      <w:r w:rsidRPr="00EB52AE">
        <w:rPr>
          <w:rFonts w:cs="Arial" w:hint="eastAsia"/>
          <w:color w:val="000000" w:themeColor="text1"/>
        </w:rPr>
        <w:t xml:space="preserve"> </w:t>
      </w:r>
      <w:r w:rsidRPr="00EB52AE">
        <w:rPr>
          <w:rFonts w:cs="Arial" w:hint="eastAsia"/>
          <w:color w:val="000000" w:themeColor="text1"/>
        </w:rPr>
        <w:t>평가한다</w:t>
      </w:r>
      <w:r w:rsidRPr="00EB52AE">
        <w:rPr>
          <w:rFonts w:cs="Arial" w:hint="eastAsia"/>
          <w:color w:val="000000" w:themeColor="text1"/>
        </w:rPr>
        <w:t>.</w:t>
      </w:r>
    </w:p>
    <w:p w:rsidR="00F93264" w:rsidRDefault="00F93264" w:rsidP="00F93264">
      <w:pPr>
        <w:rPr>
          <w:rFonts w:cs="Arial"/>
          <w:lang w:val="en-US"/>
        </w:rPr>
      </w:pPr>
    </w:p>
    <w:p w:rsidR="00F93264" w:rsidRPr="00323761" w:rsidRDefault="00F93264" w:rsidP="00F93264">
      <w:pPr>
        <w:rPr>
          <w:rFonts w:cs="Arial"/>
          <w:lang w:val="en-US"/>
        </w:rPr>
      </w:pPr>
    </w:p>
    <w:p w:rsidR="00F93264" w:rsidRDefault="00F54424" w:rsidP="00F93264">
      <w:pPr>
        <w:pStyle w:val="13"/>
        <w:rPr>
          <w:rFonts w:hAnsi="바탕"/>
          <w:lang w:eastAsia="ko-KR"/>
        </w:rPr>
      </w:pPr>
      <w:bookmarkStart w:id="27" w:name="_Toc54254465"/>
      <w:bookmarkStart w:id="28" w:name="_Toc58428237"/>
      <w:r>
        <w:rPr>
          <w:rFonts w:hAnsi="바탕" w:hint="eastAsia"/>
          <w:lang w:eastAsia="ko-KR"/>
        </w:rPr>
        <w:t>시험의</w:t>
      </w:r>
      <w:r>
        <w:rPr>
          <w:rFonts w:hAnsi="바탕" w:hint="eastAsia"/>
          <w:lang w:eastAsia="ko-KR"/>
        </w:rPr>
        <w:t xml:space="preserve"> </w:t>
      </w:r>
      <w:r>
        <w:rPr>
          <w:rFonts w:hAnsi="바탕" w:hint="eastAsia"/>
          <w:lang w:eastAsia="ko-KR"/>
        </w:rPr>
        <w:t>종류</w:t>
      </w:r>
      <w:bookmarkEnd w:id="27"/>
      <w:bookmarkEnd w:id="28"/>
    </w:p>
    <w:p w:rsidR="00F93264" w:rsidRDefault="00F93264" w:rsidP="00F93264">
      <w:pPr>
        <w:rPr>
          <w:lang w:val="de-DE"/>
        </w:rPr>
      </w:pPr>
    </w:p>
    <w:p w:rsidR="00F54424" w:rsidRPr="00F54424" w:rsidRDefault="000F0D3E" w:rsidP="00F54424">
      <w:pPr>
        <w:rPr>
          <w:rFonts w:cs="Arial"/>
          <w:color w:val="000000"/>
        </w:rPr>
      </w:pPr>
      <w:r>
        <w:rPr>
          <w:rFonts w:hint="eastAsia"/>
          <w:color w:val="000000"/>
        </w:rPr>
        <w:t>반도체용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정전척</w:t>
      </w:r>
      <w:r w:rsidR="00F54424">
        <w:rPr>
          <w:rFonts w:hint="eastAsia"/>
          <w:color w:val="000000"/>
        </w:rPr>
        <w:t xml:space="preserve"> </w:t>
      </w:r>
      <w:r w:rsidR="00F54424">
        <w:rPr>
          <w:rFonts w:hint="eastAsia"/>
          <w:color w:val="000000"/>
        </w:rPr>
        <w:t>접착제</w:t>
      </w:r>
      <w:r w:rsidR="00F54424">
        <w:rPr>
          <w:rFonts w:hint="eastAsia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시험은</w:t>
      </w:r>
      <w:r w:rsidR="007A1C69">
        <w:rPr>
          <w:rFonts w:cs="Arial" w:hint="eastAsia"/>
          <w:color w:val="000000"/>
        </w:rPr>
        <w:t xml:space="preserve"> </w:t>
      </w:r>
      <w:r w:rsidR="007A1C69">
        <w:rPr>
          <w:rFonts w:cs="Arial" w:hint="eastAsia"/>
          <w:color w:val="000000"/>
        </w:rPr>
        <w:t>표</w:t>
      </w:r>
      <w:r w:rsidR="00F54424" w:rsidRPr="007A1C69">
        <w:rPr>
          <w:rFonts w:eastAsia="돋움" w:cs="Arial"/>
          <w:color w:val="000000"/>
        </w:rPr>
        <w:t xml:space="preserve"> 1</w:t>
      </w:r>
      <w:r w:rsidR="00F54424" w:rsidRPr="00F54424">
        <w:rPr>
          <w:rFonts w:cs="Arial"/>
          <w:color w:val="000000"/>
        </w:rPr>
        <w:t>과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같이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인장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접착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강도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시험과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인장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전단</w:t>
      </w:r>
      <w:r w:rsidR="00F54424" w:rsidRPr="00F54424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접착</w:t>
      </w:r>
      <w:r w:rsidR="007A1C69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강도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시험을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병행하여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진행한다</w:t>
      </w:r>
      <w:r w:rsidR="00F54424" w:rsidRPr="00F54424">
        <w:rPr>
          <w:rFonts w:cs="Arial"/>
          <w:color w:val="000000"/>
        </w:rPr>
        <w:t xml:space="preserve">. </w:t>
      </w:r>
      <w:r w:rsidR="00F54424" w:rsidRPr="00F54424">
        <w:rPr>
          <w:rFonts w:cs="Arial"/>
          <w:color w:val="000000"/>
        </w:rPr>
        <w:t>또한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접착할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재료</w:t>
      </w:r>
      <w:r w:rsidR="00F54424">
        <w:rPr>
          <w:rFonts w:cs="Arial" w:hint="eastAsia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중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같은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종류끼리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또는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다른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종류와의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조합인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접착물의</w:t>
      </w:r>
      <w:r w:rsidR="00F54424" w:rsidRPr="00F54424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접착</w:t>
      </w:r>
      <w:r w:rsidR="007A1C69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강도</w:t>
      </w:r>
      <w:r w:rsidR="00F54424" w:rsidRPr="00F54424">
        <w:rPr>
          <w:rFonts w:cs="Arial"/>
          <w:color w:val="000000"/>
        </w:rPr>
        <w:t>는</w:t>
      </w:r>
      <w:r w:rsidR="007A1C69">
        <w:rPr>
          <w:rFonts w:cs="Arial" w:hint="eastAsia"/>
          <w:color w:val="000000"/>
        </w:rPr>
        <w:t xml:space="preserve"> </w:t>
      </w:r>
      <w:r w:rsidR="007A1C69">
        <w:rPr>
          <w:rFonts w:cs="Arial" w:hint="eastAsia"/>
          <w:color w:val="000000"/>
        </w:rPr>
        <w:t>표</w:t>
      </w:r>
      <w:r w:rsidR="007A1C69">
        <w:rPr>
          <w:rFonts w:cs="Arial" w:hint="eastAsia"/>
          <w:color w:val="000000"/>
        </w:rPr>
        <w:t xml:space="preserve"> </w:t>
      </w:r>
      <w:r w:rsidR="007A1C69">
        <w:rPr>
          <w:rFonts w:cs="Arial"/>
          <w:color w:val="000000"/>
        </w:rPr>
        <w:t>1</w:t>
      </w:r>
      <w:r w:rsidR="00F54424" w:rsidRPr="00F54424">
        <w:rPr>
          <w:rFonts w:cs="Arial"/>
          <w:color w:val="000000"/>
        </w:rPr>
        <w:t>의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종류와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모양에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준하여</w:t>
      </w:r>
      <w:r w:rsidR="00F54424" w:rsidRPr="00F54424">
        <w:rPr>
          <w:rFonts w:cs="Arial"/>
          <w:color w:val="000000"/>
        </w:rPr>
        <w:t xml:space="preserve"> </w:t>
      </w:r>
      <w:r w:rsidR="00F54424" w:rsidRPr="00F54424">
        <w:rPr>
          <w:rFonts w:cs="Arial"/>
          <w:color w:val="000000"/>
        </w:rPr>
        <w:t>시험한다</w:t>
      </w:r>
      <w:r w:rsidR="00F54424" w:rsidRPr="00F54424">
        <w:rPr>
          <w:rFonts w:cs="Arial"/>
          <w:color w:val="000000"/>
        </w:rPr>
        <w:t>.</w:t>
      </w:r>
    </w:p>
    <w:p w:rsidR="00F54424" w:rsidRDefault="00F54424" w:rsidP="00F54424">
      <w:pPr>
        <w:pStyle w:val="Default"/>
        <w:rPr>
          <w:color w:val="0000CC"/>
          <w:sz w:val="20"/>
          <w:szCs w:val="20"/>
          <w:lang w:val="en-GB"/>
        </w:rPr>
      </w:pPr>
    </w:p>
    <w:p w:rsidR="003C5B42" w:rsidRPr="00A576B9" w:rsidRDefault="003C5B42" w:rsidP="003C5B42">
      <w:pPr>
        <w:pStyle w:val="Default"/>
        <w:jc w:val="center"/>
        <w:rPr>
          <w:b/>
          <w:color w:val="000000" w:themeColor="text1"/>
          <w:sz w:val="20"/>
          <w:szCs w:val="20"/>
          <w:lang w:val="en-GB"/>
        </w:rPr>
      </w:pPr>
      <w:r>
        <w:rPr>
          <w:rFonts w:eastAsia="돋움" w:hint="eastAsia"/>
          <w:b/>
          <w:color w:val="000000" w:themeColor="text1"/>
          <w:sz w:val="20"/>
          <w:szCs w:val="20"/>
        </w:rPr>
        <w:t>표</w:t>
      </w:r>
      <w:r>
        <w:rPr>
          <w:rFonts w:eastAsia="돋움" w:hint="eastAsia"/>
          <w:b/>
          <w:color w:val="000000" w:themeColor="text1"/>
          <w:sz w:val="20"/>
          <w:szCs w:val="20"/>
        </w:rPr>
        <w:t xml:space="preserve"> </w:t>
      </w:r>
      <w:r>
        <w:rPr>
          <w:rFonts w:eastAsia="돋움"/>
          <w:b/>
          <w:color w:val="000000" w:themeColor="text1"/>
          <w:sz w:val="20"/>
          <w:szCs w:val="20"/>
        </w:rPr>
        <w:t>1</w:t>
      </w:r>
      <w:r w:rsidRPr="003C5B42">
        <w:rPr>
          <w:rFonts w:eastAsia="돋움"/>
          <w:b/>
          <w:color w:val="000000" w:themeColor="text1"/>
          <w:sz w:val="20"/>
          <w:szCs w:val="20"/>
        </w:rPr>
        <w:t xml:space="preserve"> —</w:t>
      </w:r>
      <w:r>
        <w:rPr>
          <w:rFonts w:eastAsia="돋움"/>
          <w:b/>
          <w:color w:val="000000" w:themeColor="text1"/>
          <w:sz w:val="20"/>
          <w:szCs w:val="20"/>
        </w:rPr>
        <w:t xml:space="preserve"> </w:t>
      </w:r>
      <w:r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>시험의 종류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4253"/>
      </w:tblGrid>
      <w:tr w:rsidR="00F54424" w:rsidTr="001A0873">
        <w:trPr>
          <w:jc w:val="center"/>
        </w:trPr>
        <w:tc>
          <w:tcPr>
            <w:tcW w:w="3539" w:type="dxa"/>
            <w:vAlign w:val="center"/>
          </w:tcPr>
          <w:p w:rsidR="00F54424" w:rsidRPr="00F54424" w:rsidRDefault="001A0873" w:rsidP="00A576B9">
            <w:pPr>
              <w:pStyle w:val="Default"/>
              <w:jc w:val="center"/>
              <w:rPr>
                <w:rFonts w:ascii="바탕" w:hAnsi="바탕"/>
                <w:color w:val="auto"/>
                <w:sz w:val="20"/>
                <w:szCs w:val="20"/>
              </w:rPr>
            </w:pPr>
            <w:r>
              <w:rPr>
                <w:rFonts w:ascii="바탕" w:hAnsi="바탕" w:hint="eastAsia"/>
                <w:color w:val="auto"/>
                <w:sz w:val="20"/>
                <w:szCs w:val="20"/>
              </w:rPr>
              <w:t>구분</w:t>
            </w:r>
          </w:p>
        </w:tc>
        <w:tc>
          <w:tcPr>
            <w:tcW w:w="4253" w:type="dxa"/>
            <w:vAlign w:val="center"/>
          </w:tcPr>
          <w:p w:rsidR="00F54424" w:rsidRPr="00F54424" w:rsidRDefault="001A0873" w:rsidP="001A0873">
            <w:pPr>
              <w:pStyle w:val="Default"/>
              <w:jc w:val="center"/>
              <w:rPr>
                <w:rFonts w:ascii="바탕" w:hAnsi="바탕"/>
                <w:color w:val="auto"/>
                <w:sz w:val="20"/>
                <w:szCs w:val="20"/>
              </w:rPr>
            </w:pPr>
            <w:r>
              <w:rPr>
                <w:rFonts w:ascii="바탕" w:hAnsi="바탕" w:hint="eastAsia"/>
                <w:color w:val="auto"/>
                <w:sz w:val="20"/>
                <w:szCs w:val="20"/>
              </w:rPr>
              <w:t>기재</w:t>
            </w:r>
            <w:r w:rsidR="00F54424" w:rsidRPr="00F54424">
              <w:rPr>
                <w:rFonts w:ascii="바탕" w:hAnsi="바탕" w:hint="eastAsia"/>
                <w:color w:val="auto"/>
                <w:sz w:val="20"/>
                <w:szCs w:val="20"/>
              </w:rPr>
              <w:t>의 종류와 모양</w:t>
            </w:r>
          </w:p>
        </w:tc>
      </w:tr>
      <w:tr w:rsidR="00F54424" w:rsidTr="001A0873">
        <w:trPr>
          <w:jc w:val="center"/>
        </w:trPr>
        <w:tc>
          <w:tcPr>
            <w:tcW w:w="3539" w:type="dxa"/>
            <w:vAlign w:val="center"/>
          </w:tcPr>
          <w:p w:rsidR="00F54424" w:rsidRPr="00F54424" w:rsidRDefault="00F54424" w:rsidP="00A576B9">
            <w:pPr>
              <w:pStyle w:val="Default"/>
              <w:jc w:val="center"/>
              <w:rPr>
                <w:rFonts w:ascii="바탕" w:hAnsi="바탕"/>
                <w:color w:val="auto"/>
                <w:sz w:val="20"/>
                <w:szCs w:val="20"/>
              </w:rPr>
            </w:pPr>
            <w:r w:rsidRPr="00F54424">
              <w:rPr>
                <w:rFonts w:ascii="바탕" w:hAnsi="바탕" w:hint="eastAsia"/>
                <w:color w:val="auto"/>
                <w:sz w:val="20"/>
                <w:szCs w:val="20"/>
              </w:rPr>
              <w:t>인장 전단 접착 강도 시험방법</w:t>
            </w:r>
          </w:p>
        </w:tc>
        <w:tc>
          <w:tcPr>
            <w:tcW w:w="4253" w:type="dxa"/>
            <w:vAlign w:val="center"/>
          </w:tcPr>
          <w:p w:rsidR="00F54424" w:rsidRPr="00F54424" w:rsidRDefault="00F54424" w:rsidP="00A576B9">
            <w:pPr>
              <w:pStyle w:val="Default"/>
              <w:rPr>
                <w:rFonts w:ascii="바탕" w:hAnsi="바탕"/>
                <w:color w:val="auto"/>
                <w:sz w:val="20"/>
                <w:szCs w:val="20"/>
              </w:rPr>
            </w:pPr>
            <w:r w:rsidRPr="00F54424">
              <w:rPr>
                <w:rFonts w:ascii="바탕" w:hAnsi="바탕" w:hint="eastAsia"/>
                <w:color w:val="auto"/>
                <w:sz w:val="20"/>
                <w:szCs w:val="20"/>
              </w:rPr>
              <w:t>금속의 얇은 판</w:t>
            </w:r>
          </w:p>
          <w:p w:rsidR="00F54424" w:rsidRPr="00F54424" w:rsidRDefault="00F54424" w:rsidP="00A576B9">
            <w:pPr>
              <w:pStyle w:val="Default"/>
              <w:rPr>
                <w:rFonts w:ascii="바탕" w:hAnsi="바탕"/>
                <w:color w:val="auto"/>
                <w:sz w:val="20"/>
                <w:szCs w:val="20"/>
              </w:rPr>
            </w:pPr>
            <w:r w:rsidRPr="00F54424">
              <w:rPr>
                <w:rFonts w:ascii="바탕" w:hAnsi="바탕" w:hint="eastAsia"/>
                <w:color w:val="auto"/>
                <w:sz w:val="20"/>
                <w:szCs w:val="20"/>
              </w:rPr>
              <w:t>세라믹의 얇은 판</w:t>
            </w:r>
          </w:p>
        </w:tc>
      </w:tr>
      <w:tr w:rsidR="00F54424" w:rsidTr="001A0873">
        <w:trPr>
          <w:jc w:val="center"/>
        </w:trPr>
        <w:tc>
          <w:tcPr>
            <w:tcW w:w="3539" w:type="dxa"/>
            <w:vAlign w:val="center"/>
          </w:tcPr>
          <w:p w:rsidR="00F54424" w:rsidRPr="00F54424" w:rsidRDefault="00F54424" w:rsidP="00A576B9">
            <w:pPr>
              <w:pStyle w:val="Default"/>
              <w:jc w:val="center"/>
              <w:rPr>
                <w:rFonts w:ascii="바탕" w:hAnsi="바탕"/>
                <w:color w:val="auto"/>
                <w:sz w:val="20"/>
                <w:szCs w:val="20"/>
              </w:rPr>
            </w:pPr>
            <w:r w:rsidRPr="00F54424">
              <w:rPr>
                <w:rFonts w:ascii="바탕" w:hAnsi="바탕" w:hint="eastAsia"/>
                <w:color w:val="auto"/>
                <w:sz w:val="20"/>
                <w:szCs w:val="20"/>
              </w:rPr>
              <w:t>인장 접착 강도 시험방법</w:t>
            </w:r>
          </w:p>
        </w:tc>
        <w:tc>
          <w:tcPr>
            <w:tcW w:w="4253" w:type="dxa"/>
            <w:vAlign w:val="center"/>
          </w:tcPr>
          <w:p w:rsidR="00F54424" w:rsidRPr="00F54424" w:rsidRDefault="00F54424" w:rsidP="00A576B9">
            <w:pPr>
              <w:pStyle w:val="Default"/>
              <w:rPr>
                <w:rFonts w:ascii="바탕" w:hAnsi="바탕"/>
                <w:color w:val="auto"/>
                <w:sz w:val="20"/>
                <w:szCs w:val="20"/>
              </w:rPr>
            </w:pPr>
            <w:r w:rsidRPr="00F54424">
              <w:rPr>
                <w:rFonts w:ascii="바탕" w:hAnsi="바탕" w:hint="eastAsia"/>
                <w:color w:val="auto"/>
                <w:sz w:val="20"/>
                <w:szCs w:val="20"/>
              </w:rPr>
              <w:t>원형 판상의 금속소재</w:t>
            </w:r>
          </w:p>
          <w:p w:rsidR="00F54424" w:rsidRPr="00F54424" w:rsidRDefault="00F54424" w:rsidP="00A576B9">
            <w:pPr>
              <w:pStyle w:val="Default"/>
              <w:rPr>
                <w:rFonts w:ascii="바탕" w:hAnsi="바탕"/>
                <w:color w:val="auto"/>
                <w:sz w:val="20"/>
                <w:szCs w:val="20"/>
              </w:rPr>
            </w:pPr>
            <w:r w:rsidRPr="00F54424">
              <w:rPr>
                <w:rFonts w:ascii="바탕" w:hAnsi="바탕" w:hint="eastAsia"/>
                <w:color w:val="auto"/>
                <w:sz w:val="20"/>
                <w:szCs w:val="20"/>
              </w:rPr>
              <w:t>원형 판상의 세라믹 소재</w:t>
            </w:r>
          </w:p>
        </w:tc>
      </w:tr>
    </w:tbl>
    <w:p w:rsidR="00F54424" w:rsidRPr="00F54424" w:rsidRDefault="00F54424" w:rsidP="00F93264"/>
    <w:p w:rsidR="00F93264" w:rsidRDefault="00F93264" w:rsidP="00F93264">
      <w:pPr>
        <w:rPr>
          <w:lang w:val="de-DE"/>
        </w:rPr>
      </w:pPr>
    </w:p>
    <w:p w:rsidR="00F93264" w:rsidRDefault="00F54424" w:rsidP="00F93264">
      <w:pPr>
        <w:pStyle w:val="13"/>
        <w:rPr>
          <w:rFonts w:hAnsi="바탕"/>
          <w:lang w:eastAsia="ko-KR"/>
        </w:rPr>
      </w:pPr>
      <w:bookmarkStart w:id="29" w:name="_Toc58428238"/>
      <w:r>
        <w:rPr>
          <w:rFonts w:hAnsi="바탕" w:hint="eastAsia"/>
          <w:lang w:eastAsia="ko-KR"/>
        </w:rPr>
        <w:t>시험의</w:t>
      </w:r>
      <w:r>
        <w:rPr>
          <w:rFonts w:hAnsi="바탕" w:hint="eastAsia"/>
          <w:lang w:eastAsia="ko-KR"/>
        </w:rPr>
        <w:t xml:space="preserve"> </w:t>
      </w:r>
      <w:r>
        <w:rPr>
          <w:rFonts w:hAnsi="바탕" w:hint="eastAsia"/>
          <w:lang w:eastAsia="ko-KR"/>
        </w:rPr>
        <w:t>일반</w:t>
      </w:r>
      <w:r>
        <w:rPr>
          <w:rFonts w:hAnsi="바탕" w:hint="eastAsia"/>
          <w:lang w:eastAsia="ko-KR"/>
        </w:rPr>
        <w:t xml:space="preserve"> </w:t>
      </w:r>
      <w:r>
        <w:rPr>
          <w:rFonts w:hAnsi="바탕" w:hint="eastAsia"/>
          <w:lang w:eastAsia="ko-KR"/>
        </w:rPr>
        <w:t>조건</w:t>
      </w:r>
      <w:bookmarkEnd w:id="29"/>
    </w:p>
    <w:p w:rsidR="00F54424" w:rsidRDefault="00F54424" w:rsidP="00F54424">
      <w:pPr>
        <w:rPr>
          <w:color w:val="000000"/>
        </w:rPr>
      </w:pPr>
    </w:p>
    <w:p w:rsidR="00F54424" w:rsidRDefault="00F54424" w:rsidP="00F54424">
      <w:pPr>
        <w:pStyle w:val="24"/>
        <w:tabs>
          <w:tab w:val="clear" w:pos="0"/>
        </w:tabs>
        <w:rPr>
          <w:lang w:eastAsia="ko-KR"/>
        </w:rPr>
      </w:pPr>
      <w:bookmarkStart w:id="30" w:name="_Toc58428239"/>
      <w:bookmarkStart w:id="31" w:name="_Toc429253525"/>
      <w:bookmarkStart w:id="32" w:name="_Toc430085797"/>
      <w:bookmarkStart w:id="33" w:name="_Toc507634434"/>
      <w:r>
        <w:rPr>
          <w:rFonts w:hint="eastAsia"/>
          <w:lang w:eastAsia="ko-KR"/>
        </w:rPr>
        <w:t>시험실의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상태</w:t>
      </w:r>
      <w:bookmarkEnd w:id="30"/>
    </w:p>
    <w:bookmarkEnd w:id="31"/>
    <w:bookmarkEnd w:id="32"/>
    <w:bookmarkEnd w:id="33"/>
    <w:p w:rsidR="00E405C4" w:rsidRDefault="00E405C4" w:rsidP="00F54424">
      <w:pPr>
        <w:rPr>
          <w:rFonts w:cs="Arial"/>
          <w:color w:val="000000"/>
        </w:rPr>
      </w:pPr>
    </w:p>
    <w:p w:rsidR="00F54424" w:rsidRPr="00F54424" w:rsidRDefault="00F54424" w:rsidP="00F54424">
      <w:pPr>
        <w:rPr>
          <w:rFonts w:cs="Arial"/>
          <w:color w:val="000000"/>
        </w:rPr>
      </w:pPr>
      <w:r w:rsidRPr="00F54424">
        <w:rPr>
          <w:rFonts w:cs="Arial"/>
          <w:color w:val="000000"/>
        </w:rPr>
        <w:t>시험의</w:t>
      </w:r>
      <w:r w:rsidRPr="00F54424">
        <w:rPr>
          <w:rFonts w:cs="Arial"/>
          <w:color w:val="000000"/>
        </w:rPr>
        <w:t xml:space="preserve"> </w:t>
      </w:r>
      <w:r w:rsidRPr="00F54424">
        <w:rPr>
          <w:rFonts w:cs="Arial"/>
          <w:color w:val="000000"/>
        </w:rPr>
        <w:t>일반</w:t>
      </w:r>
      <w:r w:rsidR="007A1C69">
        <w:rPr>
          <w:rFonts w:cs="Arial" w:hint="eastAsia"/>
          <w:color w:val="000000"/>
        </w:rPr>
        <w:t xml:space="preserve"> </w:t>
      </w:r>
      <w:r w:rsidRPr="00F54424">
        <w:rPr>
          <w:rFonts w:cs="Arial"/>
          <w:color w:val="000000"/>
        </w:rPr>
        <w:t>조건은</w:t>
      </w:r>
      <w:r w:rsidRPr="00F54424">
        <w:rPr>
          <w:rFonts w:cs="Arial"/>
          <w:color w:val="000000"/>
        </w:rPr>
        <w:t xml:space="preserve"> KS M 3705 </w:t>
      </w:r>
      <w:r w:rsidRPr="00E11A7D">
        <w:rPr>
          <w:rFonts w:ascii="바탕" w:hAnsi="바탕" w:cs="Arial"/>
          <w:color w:val="000000"/>
        </w:rPr>
        <w:t>시험방법</w:t>
      </w:r>
      <w:r w:rsidRPr="00F54424">
        <w:rPr>
          <w:rFonts w:eastAsia="돋움" w:cs="Arial"/>
          <w:color w:val="000000"/>
        </w:rPr>
        <w:t xml:space="preserve"> 3718</w:t>
      </w:r>
      <w:r w:rsidRPr="00F54424">
        <w:rPr>
          <w:rFonts w:eastAsia="돋움" w:cs="Arial"/>
          <w:color w:val="000000"/>
        </w:rPr>
        <w:t>의</w:t>
      </w:r>
      <w:r w:rsidRPr="00F54424">
        <w:rPr>
          <w:rFonts w:eastAsia="돋움" w:cs="Arial"/>
          <w:color w:val="000000"/>
        </w:rPr>
        <w:t xml:space="preserve"> 3.1</w:t>
      </w:r>
      <w:r w:rsidRPr="00F54424">
        <w:rPr>
          <w:rFonts w:cs="Arial"/>
          <w:color w:val="000000"/>
        </w:rPr>
        <w:t>(</w:t>
      </w:r>
      <w:r w:rsidRPr="00F54424">
        <w:rPr>
          <w:rFonts w:cs="Arial"/>
          <w:color w:val="000000"/>
        </w:rPr>
        <w:t>시험실의</w:t>
      </w:r>
      <w:r w:rsidRPr="00F54424">
        <w:rPr>
          <w:rFonts w:cs="Arial"/>
          <w:color w:val="000000"/>
        </w:rPr>
        <w:t xml:space="preserve"> </w:t>
      </w:r>
      <w:r w:rsidRPr="00F54424">
        <w:rPr>
          <w:rFonts w:cs="Arial"/>
          <w:color w:val="000000"/>
        </w:rPr>
        <w:t>상태</w:t>
      </w:r>
      <w:r w:rsidRPr="00F54424">
        <w:rPr>
          <w:rFonts w:cs="Arial"/>
          <w:color w:val="000000"/>
        </w:rPr>
        <w:t>)</w:t>
      </w:r>
      <w:r w:rsidRPr="00F54424">
        <w:rPr>
          <w:rFonts w:cs="Arial"/>
          <w:color w:val="000000"/>
        </w:rPr>
        <w:t>에</w:t>
      </w:r>
      <w:r w:rsidRPr="00F54424">
        <w:rPr>
          <w:rFonts w:cs="Arial"/>
          <w:color w:val="000000"/>
        </w:rPr>
        <w:t xml:space="preserve"> </w:t>
      </w:r>
      <w:r w:rsidRPr="00F54424">
        <w:rPr>
          <w:rFonts w:cs="Arial"/>
          <w:color w:val="000000"/>
        </w:rPr>
        <w:t>따른다</w:t>
      </w:r>
      <w:r w:rsidRPr="00F54424">
        <w:rPr>
          <w:rFonts w:cs="Arial"/>
          <w:color w:val="000000"/>
        </w:rPr>
        <w:t>.</w:t>
      </w:r>
    </w:p>
    <w:p w:rsidR="00F54424" w:rsidRPr="00F54424" w:rsidRDefault="00F54424" w:rsidP="00F54424"/>
    <w:p w:rsidR="00F54424" w:rsidRDefault="00F54424" w:rsidP="00F54424">
      <w:pPr>
        <w:pStyle w:val="24"/>
        <w:tabs>
          <w:tab w:val="clear" w:pos="0"/>
        </w:tabs>
        <w:rPr>
          <w:lang w:eastAsia="ko-KR"/>
        </w:rPr>
      </w:pPr>
      <w:bookmarkStart w:id="34" w:name="_Toc58428240"/>
      <w:r>
        <w:rPr>
          <w:rFonts w:hint="eastAsia"/>
          <w:lang w:eastAsia="ko-KR"/>
        </w:rPr>
        <w:t>시험값의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맺음법</w:t>
      </w:r>
      <w:bookmarkEnd w:id="34"/>
    </w:p>
    <w:p w:rsidR="00E405C4" w:rsidRDefault="00E405C4" w:rsidP="00F93264">
      <w:pPr>
        <w:rPr>
          <w:rFonts w:cs="Arial"/>
          <w:color w:val="000000"/>
        </w:rPr>
      </w:pPr>
    </w:p>
    <w:p w:rsidR="00F93264" w:rsidRPr="00F54424" w:rsidRDefault="00F54424" w:rsidP="00F93264">
      <w:pPr>
        <w:rPr>
          <w:rFonts w:cs="Arial"/>
          <w:color w:val="000000"/>
        </w:rPr>
      </w:pPr>
      <w:r w:rsidRPr="00F54424">
        <w:rPr>
          <w:rFonts w:cs="Arial"/>
          <w:color w:val="000000"/>
        </w:rPr>
        <w:t>시험값의</w:t>
      </w:r>
      <w:r w:rsidRPr="00F54424">
        <w:rPr>
          <w:rFonts w:cs="Arial"/>
          <w:color w:val="000000"/>
        </w:rPr>
        <w:t xml:space="preserve"> </w:t>
      </w:r>
      <w:r w:rsidRPr="00F54424">
        <w:rPr>
          <w:rFonts w:cs="Arial"/>
          <w:color w:val="000000"/>
        </w:rPr>
        <w:t>맺음법은</w:t>
      </w:r>
      <w:r w:rsidRPr="00F54424">
        <w:rPr>
          <w:rFonts w:cs="Arial"/>
          <w:color w:val="000000"/>
        </w:rPr>
        <w:t xml:space="preserve"> KS Q 5002</w:t>
      </w:r>
      <w:r w:rsidRPr="00F54424">
        <w:rPr>
          <w:rFonts w:cs="Arial"/>
          <w:color w:val="000000"/>
        </w:rPr>
        <w:t>에</w:t>
      </w:r>
      <w:r w:rsidRPr="00F54424">
        <w:rPr>
          <w:rFonts w:cs="Arial"/>
          <w:color w:val="000000"/>
        </w:rPr>
        <w:t xml:space="preserve"> </w:t>
      </w:r>
      <w:r w:rsidRPr="00F54424">
        <w:rPr>
          <w:rFonts w:cs="Arial"/>
          <w:color w:val="000000"/>
        </w:rPr>
        <w:t>따라</w:t>
      </w:r>
      <w:r w:rsidRPr="00F54424">
        <w:rPr>
          <w:rFonts w:cs="Arial"/>
          <w:color w:val="000000"/>
        </w:rPr>
        <w:t xml:space="preserve"> </w:t>
      </w:r>
      <w:r w:rsidRPr="00F54424">
        <w:rPr>
          <w:rFonts w:cs="Arial"/>
          <w:color w:val="000000"/>
        </w:rPr>
        <w:t>끝맺음</w:t>
      </w:r>
      <w:r w:rsidRPr="00F54424">
        <w:rPr>
          <w:rFonts w:cs="Arial"/>
          <w:color w:val="000000"/>
        </w:rPr>
        <w:t xml:space="preserve"> </w:t>
      </w:r>
      <w:r w:rsidRPr="00F54424">
        <w:rPr>
          <w:rFonts w:cs="Arial"/>
          <w:color w:val="000000"/>
        </w:rPr>
        <w:t>한다</w:t>
      </w:r>
      <w:r w:rsidRPr="00F54424">
        <w:rPr>
          <w:rFonts w:cs="Arial"/>
          <w:color w:val="000000"/>
        </w:rPr>
        <w:t>.</w:t>
      </w:r>
    </w:p>
    <w:p w:rsidR="00F54424" w:rsidRPr="00F54424" w:rsidRDefault="00F54424" w:rsidP="00F93264">
      <w:pPr>
        <w:rPr>
          <w:color w:val="000000"/>
        </w:rPr>
      </w:pPr>
    </w:p>
    <w:p w:rsidR="00F93264" w:rsidRDefault="00F93264" w:rsidP="00F93264">
      <w:pPr>
        <w:rPr>
          <w:lang w:val="de-DE"/>
        </w:rPr>
      </w:pPr>
    </w:p>
    <w:p w:rsidR="00427308" w:rsidRDefault="00427308" w:rsidP="00427308">
      <w:pPr>
        <w:pStyle w:val="13"/>
        <w:rPr>
          <w:lang w:eastAsia="ko-KR"/>
        </w:rPr>
      </w:pPr>
      <w:bookmarkStart w:id="35" w:name="_Toc58428241"/>
      <w:r>
        <w:rPr>
          <w:rFonts w:hint="eastAsia"/>
          <w:lang w:eastAsia="ko-KR"/>
        </w:rPr>
        <w:t>접착제의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채취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및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취급</w:t>
      </w:r>
      <w:r w:rsidR="007A1C69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  <w:bookmarkEnd w:id="35"/>
    </w:p>
    <w:p w:rsidR="00427308" w:rsidRDefault="00427308" w:rsidP="00427308">
      <w:pPr>
        <w:rPr>
          <w:color w:val="000000"/>
        </w:rPr>
      </w:pPr>
    </w:p>
    <w:p w:rsidR="00427308" w:rsidRPr="00427308" w:rsidRDefault="00427308" w:rsidP="00427308">
      <w:pPr>
        <w:rPr>
          <w:rFonts w:cs="Arial"/>
          <w:color w:val="000000"/>
        </w:rPr>
      </w:pPr>
      <w:r w:rsidRPr="00427308">
        <w:rPr>
          <w:rFonts w:cs="Arial" w:hint="eastAsia"/>
          <w:color w:val="000000"/>
        </w:rPr>
        <w:t>접착제의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채취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방법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및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취급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방법은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/>
          <w:color w:val="000000"/>
        </w:rPr>
        <w:t xml:space="preserve">KS M 3705 </w:t>
      </w:r>
      <w:r w:rsidRPr="00427308">
        <w:rPr>
          <w:rFonts w:cs="Arial" w:hint="eastAsia"/>
          <w:color w:val="000000"/>
        </w:rPr>
        <w:t>시험방법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/>
          <w:color w:val="000000"/>
        </w:rPr>
        <w:t>3718</w:t>
      </w:r>
      <w:r w:rsidRPr="00427308">
        <w:rPr>
          <w:rFonts w:cs="Arial" w:hint="eastAsia"/>
          <w:color w:val="000000"/>
        </w:rPr>
        <w:t>의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/>
          <w:color w:val="000000"/>
        </w:rPr>
        <w:t>4</w:t>
      </w:r>
      <w:r w:rsidRPr="00427308">
        <w:rPr>
          <w:rFonts w:cs="Arial" w:hint="eastAsia"/>
          <w:color w:val="000000"/>
        </w:rPr>
        <w:t>절</w:t>
      </w:r>
      <w:r w:rsidRPr="00427308">
        <w:rPr>
          <w:rFonts w:cs="Arial" w:hint="eastAsia"/>
          <w:color w:val="000000"/>
        </w:rPr>
        <w:t>(</w:t>
      </w:r>
      <w:r w:rsidRPr="00427308">
        <w:rPr>
          <w:rFonts w:cs="Arial" w:hint="eastAsia"/>
          <w:color w:val="000000"/>
        </w:rPr>
        <w:t>시료의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채취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방법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및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취급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방법</w:t>
      </w:r>
      <w:r w:rsidRPr="00427308">
        <w:rPr>
          <w:rFonts w:cs="Arial" w:hint="eastAsia"/>
          <w:color w:val="000000"/>
        </w:rPr>
        <w:t>)</w:t>
      </w:r>
      <w:r w:rsidRPr="00427308">
        <w:rPr>
          <w:rFonts w:cs="Arial" w:hint="eastAsia"/>
          <w:color w:val="000000"/>
        </w:rPr>
        <w:t>에</w:t>
      </w:r>
      <w:r w:rsidRPr="00427308">
        <w:rPr>
          <w:rFonts w:cs="Arial" w:hint="eastAsia"/>
          <w:color w:val="000000"/>
        </w:rPr>
        <w:t xml:space="preserve"> </w:t>
      </w:r>
      <w:r w:rsidRPr="00427308">
        <w:rPr>
          <w:rFonts w:cs="Arial" w:hint="eastAsia"/>
          <w:color w:val="000000"/>
        </w:rPr>
        <w:t>따른다</w:t>
      </w:r>
      <w:r w:rsidRPr="00427308">
        <w:rPr>
          <w:rFonts w:cs="Arial" w:hint="eastAsia"/>
          <w:color w:val="000000"/>
        </w:rPr>
        <w:t>.</w:t>
      </w:r>
    </w:p>
    <w:p w:rsidR="00F93264" w:rsidRPr="00427308" w:rsidRDefault="00F93264" w:rsidP="00F93264">
      <w:pPr>
        <w:rPr>
          <w:rFonts w:hAnsi="바탕" w:cs="Arial"/>
          <w:color w:val="000000"/>
        </w:rPr>
      </w:pPr>
    </w:p>
    <w:p w:rsidR="00F93264" w:rsidRPr="00091501" w:rsidRDefault="00F93264" w:rsidP="00F93264">
      <w:pPr>
        <w:rPr>
          <w:rFonts w:hAnsi="바탕" w:cs="Arial"/>
          <w:color w:val="000000"/>
        </w:rPr>
      </w:pPr>
    </w:p>
    <w:p w:rsidR="00F93264" w:rsidRPr="00091501" w:rsidRDefault="00427308" w:rsidP="00F93264">
      <w:pPr>
        <w:pStyle w:val="13"/>
        <w:rPr>
          <w:color w:val="000000"/>
          <w:lang w:eastAsia="ko-KR"/>
        </w:rPr>
      </w:pPr>
      <w:bookmarkStart w:id="36" w:name="_Toc58428242"/>
      <w:r>
        <w:rPr>
          <w:rFonts w:hint="eastAsia"/>
          <w:color w:val="000000"/>
          <w:lang w:eastAsia="ko-KR"/>
        </w:rPr>
        <w:t>시험</w:t>
      </w:r>
      <w:r w:rsidR="007A1C69">
        <w:rPr>
          <w:rFonts w:hint="eastAsia"/>
          <w:color w:val="000000"/>
          <w:lang w:eastAsia="ko-KR"/>
        </w:rPr>
        <w:t xml:space="preserve"> </w:t>
      </w:r>
      <w:r>
        <w:rPr>
          <w:rFonts w:hint="eastAsia"/>
          <w:color w:val="000000"/>
          <w:lang w:eastAsia="ko-KR"/>
        </w:rPr>
        <w:t>장치</w:t>
      </w:r>
      <w:bookmarkEnd w:id="36"/>
    </w:p>
    <w:p w:rsidR="00F93264" w:rsidRDefault="00F93264" w:rsidP="00F93264">
      <w:pPr>
        <w:rPr>
          <w:lang w:val="de-DE"/>
        </w:rPr>
      </w:pPr>
    </w:p>
    <w:p w:rsidR="00427308" w:rsidRDefault="00427308" w:rsidP="00427308">
      <w:pPr>
        <w:rPr>
          <w:lang w:val="de-DE"/>
        </w:rPr>
      </w:pPr>
      <w:r>
        <w:rPr>
          <w:rFonts w:hint="eastAsia"/>
          <w:color w:val="000000"/>
        </w:rPr>
        <w:lastRenderedPageBreak/>
        <w:t>시험</w:t>
      </w:r>
      <w:r w:rsidR="007A1C69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장치는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파괴</w:t>
      </w:r>
      <w:r w:rsidR="007B09F8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하중이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인장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시험기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용량의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15 % ~ 85 %</w:t>
      </w:r>
      <w:r>
        <w:rPr>
          <w:rFonts w:hint="eastAsia"/>
          <w:color w:val="000000"/>
        </w:rPr>
        <w:t>에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해당하는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것으로</w:t>
      </w:r>
      <w:r>
        <w:rPr>
          <w:rFonts w:hint="eastAsia"/>
          <w:color w:val="000000"/>
        </w:rPr>
        <w:t>,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그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표준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하중에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대하여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허용차</w:t>
      </w:r>
      <w:r>
        <w:rPr>
          <w:rFonts w:hint="eastAsia"/>
          <w:color w:val="000000"/>
        </w:rPr>
        <w:t xml:space="preserve"> </w:t>
      </w:r>
      <w:r>
        <w:rPr>
          <w:rFonts w:ascii="바탕" w:hAnsi="바탕" w:hint="eastAsia"/>
          <w:color w:val="000000"/>
        </w:rPr>
        <w:t>±</w:t>
      </w:r>
      <w:r>
        <w:rPr>
          <w:rFonts w:hint="eastAsia"/>
          <w:color w:val="000000"/>
        </w:rPr>
        <w:t>1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%</w:t>
      </w:r>
      <w:r>
        <w:rPr>
          <w:rFonts w:hint="eastAsia"/>
          <w:color w:val="000000"/>
        </w:rPr>
        <w:t>인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것을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사용한다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하중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속도는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매분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4.9 kN </w:t>
      </w:r>
      <w:r>
        <w:rPr>
          <w:rFonts w:hint="eastAsia"/>
          <w:color w:val="000000"/>
        </w:rPr>
        <w:t>이하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또는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크로스</w:t>
      </w:r>
      <w:r w:rsidR="007A1C69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헤드의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이동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속도를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매분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50 </w:t>
      </w:r>
      <w:r>
        <w:rPr>
          <w:rFonts w:ascii="바탕" w:hAnsi="바탕" w:hint="eastAsia"/>
          <w:color w:val="000000"/>
        </w:rPr>
        <w:t>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이하로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조정한다</w:t>
      </w:r>
      <w:r>
        <w:rPr>
          <w:rFonts w:hint="eastAsia"/>
          <w:color w:val="000000"/>
        </w:rPr>
        <w:t>.</w:t>
      </w:r>
    </w:p>
    <w:p w:rsidR="00427308" w:rsidRDefault="00427308" w:rsidP="00427308">
      <w:pPr>
        <w:rPr>
          <w:color w:val="000000"/>
        </w:rPr>
      </w:pPr>
    </w:p>
    <w:p w:rsidR="00427308" w:rsidRDefault="007A1C69" w:rsidP="00427308">
      <w:pPr>
        <w:pStyle w:val="24"/>
        <w:tabs>
          <w:tab w:val="clear" w:pos="0"/>
        </w:tabs>
        <w:rPr>
          <w:lang w:eastAsia="ko-KR"/>
        </w:rPr>
      </w:pPr>
      <w:bookmarkStart w:id="37" w:name="_Toc58428243"/>
      <w:r>
        <w:rPr>
          <w:rFonts w:hint="eastAsia"/>
          <w:lang w:eastAsia="ko-KR"/>
        </w:rPr>
        <w:t>고정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장치</w:t>
      </w:r>
      <w:bookmarkEnd w:id="37"/>
    </w:p>
    <w:p w:rsidR="00427308" w:rsidRDefault="00427308" w:rsidP="00427308">
      <w:pPr>
        <w:rPr>
          <w:lang w:val="de-DE"/>
        </w:rPr>
      </w:pPr>
    </w:p>
    <w:p w:rsidR="00427308" w:rsidRDefault="00427308" w:rsidP="00427308">
      <w:pPr>
        <w:pStyle w:val="34"/>
      </w:pPr>
      <w:r w:rsidRPr="00DA6415">
        <w:rPr>
          <w:rFonts w:hint="eastAsia"/>
        </w:rPr>
        <w:t>인장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전단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접착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강도</w:t>
      </w:r>
      <w:r w:rsidRPr="00DA6415">
        <w:rPr>
          <w:rFonts w:hint="eastAsia"/>
        </w:rPr>
        <w:t xml:space="preserve"> </w:t>
      </w:r>
      <w:r>
        <w:rPr>
          <w:rFonts w:hint="eastAsia"/>
          <w:lang w:eastAsia="ko-KR"/>
        </w:rPr>
        <w:t>측정용</w:t>
      </w:r>
      <w:r>
        <w:rPr>
          <w:rFonts w:hint="eastAsia"/>
          <w:lang w:eastAsia="ko-KR"/>
        </w:rPr>
        <w:t xml:space="preserve"> </w:t>
      </w:r>
      <w:r w:rsidR="007A1C69">
        <w:rPr>
          <w:rFonts w:hint="eastAsia"/>
          <w:lang w:eastAsia="ko-KR"/>
        </w:rPr>
        <w:t>고정</w:t>
      </w:r>
      <w:r w:rsidR="007A1C69">
        <w:rPr>
          <w:rFonts w:hint="eastAsia"/>
          <w:lang w:eastAsia="ko-KR"/>
        </w:rPr>
        <w:t xml:space="preserve"> </w:t>
      </w:r>
      <w:r w:rsidR="007A1C69">
        <w:rPr>
          <w:rFonts w:hint="eastAsia"/>
          <w:lang w:eastAsia="ko-KR"/>
        </w:rPr>
        <w:t>장치</w:t>
      </w:r>
    </w:p>
    <w:p w:rsidR="00E405C4" w:rsidRDefault="00E405C4" w:rsidP="00427308">
      <w:pPr>
        <w:rPr>
          <w:color w:val="000000"/>
        </w:rPr>
      </w:pPr>
    </w:p>
    <w:p w:rsidR="00427308" w:rsidRDefault="00427308" w:rsidP="00427308">
      <w:pPr>
        <w:rPr>
          <w:color w:val="000000"/>
        </w:rPr>
      </w:pPr>
      <w:r>
        <w:rPr>
          <w:rFonts w:hint="eastAsia"/>
          <w:color w:val="000000"/>
        </w:rPr>
        <w:t>인장전단</w:t>
      </w:r>
      <w:r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접착</w:t>
      </w:r>
      <w:r w:rsidR="007A1C69"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강도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측정을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위한</w:t>
      </w:r>
      <w:r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고정</w:t>
      </w:r>
      <w:r w:rsidR="007A1C69"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장치</w:t>
      </w:r>
      <w:r>
        <w:rPr>
          <w:rFonts w:hint="eastAsia"/>
          <w:color w:val="000000"/>
        </w:rPr>
        <w:t>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시험편을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잡을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있도록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적절한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쌍의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자동</w:t>
      </w:r>
      <w:r w:rsidR="007A1C69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정렬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그립을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갖추어야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한다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 </w:t>
      </w:r>
    </w:p>
    <w:p w:rsidR="00427308" w:rsidRDefault="00427308" w:rsidP="00427308">
      <w:pPr>
        <w:rPr>
          <w:color w:val="000000"/>
        </w:rPr>
      </w:pPr>
    </w:p>
    <w:p w:rsidR="00427308" w:rsidRDefault="00427308" w:rsidP="00427308">
      <w:pPr>
        <w:pStyle w:val="34"/>
      </w:pPr>
      <w:r w:rsidRPr="00DA6415">
        <w:rPr>
          <w:rFonts w:hint="eastAsia"/>
        </w:rPr>
        <w:t>인장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접착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강도</w:t>
      </w:r>
      <w:r w:rsidRPr="00DA6415">
        <w:rPr>
          <w:rFonts w:hint="eastAsia"/>
        </w:rPr>
        <w:t xml:space="preserve"> </w:t>
      </w:r>
      <w:r>
        <w:rPr>
          <w:rFonts w:hint="eastAsia"/>
          <w:lang w:eastAsia="ko-KR"/>
        </w:rPr>
        <w:t>측정용</w:t>
      </w:r>
      <w:r>
        <w:rPr>
          <w:rFonts w:hint="eastAsia"/>
          <w:lang w:eastAsia="ko-KR"/>
        </w:rPr>
        <w:t xml:space="preserve"> </w:t>
      </w:r>
      <w:r w:rsidR="007A1C69">
        <w:rPr>
          <w:rFonts w:hint="eastAsia"/>
          <w:lang w:eastAsia="ko-KR"/>
        </w:rPr>
        <w:t>고정</w:t>
      </w:r>
      <w:r w:rsidR="007A1C69">
        <w:rPr>
          <w:rFonts w:hint="eastAsia"/>
          <w:lang w:eastAsia="ko-KR"/>
        </w:rPr>
        <w:t xml:space="preserve"> </w:t>
      </w:r>
      <w:r w:rsidR="007A1C69">
        <w:rPr>
          <w:rFonts w:hint="eastAsia"/>
          <w:lang w:eastAsia="ko-KR"/>
        </w:rPr>
        <w:t>장치</w:t>
      </w:r>
    </w:p>
    <w:p w:rsidR="00E405C4" w:rsidRDefault="00E405C4" w:rsidP="00427308">
      <w:pPr>
        <w:rPr>
          <w:rFonts w:cs="Arial"/>
          <w:color w:val="000000"/>
        </w:rPr>
      </w:pPr>
    </w:p>
    <w:p w:rsidR="00427308" w:rsidRPr="00427308" w:rsidRDefault="00427308" w:rsidP="00427308">
      <w:pPr>
        <w:rPr>
          <w:rFonts w:cs="Arial"/>
          <w:color w:val="000000"/>
        </w:rPr>
      </w:pPr>
      <w:r w:rsidRPr="00427308">
        <w:rPr>
          <w:rFonts w:cs="Arial"/>
          <w:color w:val="000000"/>
        </w:rPr>
        <w:t>시험편을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확실하게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유지시킬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수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있는</w:t>
      </w:r>
      <w:r>
        <w:rPr>
          <w:rFonts w:cs="Arial" w:hint="eastAsia"/>
          <w:color w:val="000000"/>
        </w:rPr>
        <w:t xml:space="preserve"> </w:t>
      </w:r>
      <w:r>
        <w:rPr>
          <w:rFonts w:cs="Arial" w:hint="eastAsia"/>
          <w:color w:val="000000"/>
        </w:rPr>
        <w:t>그림</w:t>
      </w:r>
      <w:r>
        <w:rPr>
          <w:rFonts w:cs="Arial" w:hint="eastAsia"/>
          <w:color w:val="000000"/>
        </w:rPr>
        <w:t xml:space="preserve"> </w:t>
      </w:r>
      <w:r>
        <w:rPr>
          <w:rFonts w:cs="Arial"/>
          <w:color w:val="000000"/>
        </w:rPr>
        <w:t>1</w:t>
      </w:r>
      <w:r>
        <w:rPr>
          <w:rFonts w:cs="Arial" w:hint="eastAsia"/>
          <w:color w:val="000000"/>
        </w:rPr>
        <w:t>과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같은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모양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및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치수의</w:t>
      </w:r>
      <w:r w:rsidRPr="00427308">
        <w:rPr>
          <w:rFonts w:cs="Arial"/>
          <w:color w:val="000000"/>
        </w:rPr>
        <w:t xml:space="preserve"> 2</w:t>
      </w:r>
      <w:r w:rsidRPr="00427308">
        <w:rPr>
          <w:rFonts w:cs="Arial"/>
          <w:color w:val="000000"/>
        </w:rPr>
        <w:t>개의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금속제</w:t>
      </w:r>
      <w:r w:rsidRPr="00427308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고정</w:t>
      </w:r>
      <w:r w:rsidR="007A1C69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장치</w:t>
      </w:r>
      <w:r w:rsidRPr="00427308">
        <w:rPr>
          <w:rFonts w:cs="Arial"/>
          <w:color w:val="000000"/>
        </w:rPr>
        <w:t>로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이와같은</w:t>
      </w:r>
      <w:r w:rsidRPr="00427308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고정</w:t>
      </w:r>
      <w:r w:rsidR="007A1C69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장치</w:t>
      </w:r>
      <w:r w:rsidRPr="00427308">
        <w:rPr>
          <w:rFonts w:cs="Arial"/>
          <w:color w:val="000000"/>
        </w:rPr>
        <w:t>는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재료</w:t>
      </w:r>
      <w:r>
        <w:rPr>
          <w:rFonts w:cs="Arial" w:hint="eastAsia"/>
          <w:color w:val="000000"/>
        </w:rPr>
        <w:t xml:space="preserve"> </w:t>
      </w:r>
      <w:r w:rsidRPr="00427308">
        <w:rPr>
          <w:rFonts w:cs="Arial"/>
          <w:color w:val="000000"/>
        </w:rPr>
        <w:t>시험기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아래위의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가동판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또는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고정받침대에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시험편을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유지하는데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필요하다</w:t>
      </w:r>
      <w:r w:rsidRPr="00427308">
        <w:rPr>
          <w:rFonts w:cs="Arial"/>
          <w:color w:val="000000"/>
        </w:rPr>
        <w:t xml:space="preserve">. </w:t>
      </w:r>
      <w:r w:rsidRPr="00427308">
        <w:rPr>
          <w:rFonts w:cs="Arial"/>
          <w:color w:val="000000"/>
        </w:rPr>
        <w:t>시험하기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위하여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하중을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가했을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때</w:t>
      </w:r>
      <w:r w:rsidRPr="00427308">
        <w:rPr>
          <w:rFonts w:cs="Arial"/>
          <w:color w:val="000000"/>
        </w:rPr>
        <w:t xml:space="preserve">, </w:t>
      </w:r>
      <w:r w:rsidRPr="00427308">
        <w:rPr>
          <w:rFonts w:cs="Arial"/>
          <w:color w:val="000000"/>
        </w:rPr>
        <w:t>시험편의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장</w:t>
      </w:r>
      <w:r w:rsidR="007A1C69">
        <w:rPr>
          <w:rFonts w:cs="Arial" w:hint="eastAsia"/>
          <w:color w:val="000000"/>
        </w:rPr>
        <w:t xml:space="preserve"> </w:t>
      </w:r>
      <w:r w:rsidRPr="00427308">
        <w:rPr>
          <w:rFonts w:cs="Arial"/>
          <w:color w:val="000000"/>
        </w:rPr>
        <w:t>축과</w:t>
      </w:r>
      <w:r w:rsidRPr="00427308">
        <w:rPr>
          <w:rFonts w:cs="Arial"/>
          <w:color w:val="000000"/>
        </w:rPr>
        <w:t xml:space="preserve"> 2</w:t>
      </w:r>
      <w:r w:rsidRPr="00427308">
        <w:rPr>
          <w:rFonts w:cs="Arial"/>
          <w:color w:val="000000"/>
        </w:rPr>
        <w:t>개의</w:t>
      </w:r>
      <w:r w:rsidRPr="00427308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고정</w:t>
      </w:r>
      <w:r w:rsidR="007A1C69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장치</w:t>
      </w:r>
      <w:r w:rsidRPr="00427308">
        <w:rPr>
          <w:rFonts w:cs="Arial"/>
          <w:color w:val="000000"/>
        </w:rPr>
        <w:t>의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가상적인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중심선이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같은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수직성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위에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일치하도록</w:t>
      </w:r>
      <w:r w:rsidRPr="00427308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고정</w:t>
      </w:r>
      <w:r w:rsidR="007A1C69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장치</w:t>
      </w:r>
      <w:r w:rsidRPr="00427308">
        <w:rPr>
          <w:rFonts w:cs="Arial"/>
          <w:color w:val="000000"/>
        </w:rPr>
        <w:t>를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재료시험기의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가동판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및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고정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받침대에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부착시킨다</w:t>
      </w:r>
      <w:r w:rsidRPr="00427308">
        <w:rPr>
          <w:rFonts w:cs="Arial"/>
          <w:color w:val="000000"/>
        </w:rPr>
        <w:t xml:space="preserve">. </w:t>
      </w:r>
      <w:r w:rsidRPr="00427308">
        <w:rPr>
          <w:rFonts w:cs="Arial"/>
          <w:color w:val="000000"/>
        </w:rPr>
        <w:t>시험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중에</w:t>
      </w:r>
      <w:r w:rsidRPr="00427308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고정</w:t>
      </w:r>
      <w:r w:rsidR="007A1C69">
        <w:rPr>
          <w:rFonts w:cs="Arial"/>
          <w:color w:val="000000"/>
        </w:rPr>
        <w:t xml:space="preserve"> </w:t>
      </w:r>
      <w:r w:rsidR="007A1C69">
        <w:rPr>
          <w:rFonts w:cs="Arial"/>
          <w:color w:val="000000"/>
        </w:rPr>
        <w:t>장치</w:t>
      </w:r>
      <w:r w:rsidRPr="00427308">
        <w:rPr>
          <w:rFonts w:cs="Arial"/>
          <w:color w:val="000000"/>
        </w:rPr>
        <w:t>는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시험편이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미끄러지지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않도록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하고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또한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파괴될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때까지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한쪽으로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치우치지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않아야</w:t>
      </w:r>
      <w:r w:rsidRPr="00427308">
        <w:rPr>
          <w:rFonts w:cs="Arial"/>
          <w:color w:val="000000"/>
        </w:rPr>
        <w:t xml:space="preserve"> </w:t>
      </w:r>
      <w:r w:rsidRPr="00427308">
        <w:rPr>
          <w:rFonts w:cs="Arial"/>
          <w:color w:val="000000"/>
        </w:rPr>
        <w:t>한다</w:t>
      </w:r>
      <w:r w:rsidRPr="00427308">
        <w:rPr>
          <w:rFonts w:cs="Arial"/>
          <w:color w:val="000000"/>
        </w:rPr>
        <w:t>.</w:t>
      </w:r>
    </w:p>
    <w:p w:rsidR="00427308" w:rsidRDefault="00427308" w:rsidP="00427308">
      <w:pPr>
        <w:rPr>
          <w:color w:val="000000"/>
        </w:rPr>
      </w:pPr>
    </w:p>
    <w:p w:rsidR="00427308" w:rsidRDefault="00427308" w:rsidP="00427308">
      <w:pPr>
        <w:jc w:val="center"/>
        <w:rPr>
          <w:color w:val="000000"/>
        </w:rPr>
      </w:pPr>
      <w:r w:rsidRPr="00E05AB7">
        <w:rPr>
          <w:noProof/>
          <w:color w:val="000000"/>
          <w:lang w:val="en-US"/>
        </w:rPr>
        <w:drawing>
          <wp:inline distT="0" distB="0" distL="0" distR="0" wp14:anchorId="42840DC3" wp14:editId="5F10BA12">
            <wp:extent cx="4428016" cy="2599899"/>
            <wp:effectExtent l="0" t="0" r="0" b="0"/>
            <wp:docPr id="307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그림 4"/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82" t="55980" r="15800" b="11836"/>
                    <a:stretch/>
                  </pic:blipFill>
                  <pic:spPr bwMode="auto">
                    <a:xfrm>
                      <a:off x="0" y="0"/>
                      <a:ext cx="4439343" cy="2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7308" w:rsidRPr="00427308" w:rsidRDefault="003C5B42" w:rsidP="003C5B42">
      <w:pPr>
        <w:pStyle w:val="Default"/>
        <w:jc w:val="center"/>
        <w:rPr>
          <w:b/>
          <w:color w:val="000000" w:themeColor="text1"/>
          <w:sz w:val="20"/>
          <w:szCs w:val="20"/>
          <w:lang w:val="en-GB"/>
        </w:rPr>
      </w:pPr>
      <w:r>
        <w:rPr>
          <w:rFonts w:eastAsia="돋움" w:hint="eastAsia"/>
          <w:b/>
          <w:color w:val="000000" w:themeColor="text1"/>
          <w:sz w:val="20"/>
          <w:szCs w:val="20"/>
        </w:rPr>
        <w:t>그림</w:t>
      </w:r>
      <w:r>
        <w:rPr>
          <w:rFonts w:eastAsia="돋움" w:hint="eastAsia"/>
          <w:b/>
          <w:color w:val="000000" w:themeColor="text1"/>
          <w:sz w:val="20"/>
          <w:szCs w:val="20"/>
        </w:rPr>
        <w:t xml:space="preserve"> </w:t>
      </w:r>
      <w:r>
        <w:rPr>
          <w:rFonts w:eastAsia="돋움"/>
          <w:b/>
          <w:color w:val="000000" w:themeColor="text1"/>
          <w:sz w:val="20"/>
          <w:szCs w:val="20"/>
        </w:rPr>
        <w:t>1</w:t>
      </w:r>
      <w:r w:rsidRPr="003C5B42">
        <w:rPr>
          <w:rFonts w:eastAsia="돋움"/>
          <w:b/>
          <w:color w:val="000000" w:themeColor="text1"/>
          <w:sz w:val="20"/>
          <w:szCs w:val="20"/>
        </w:rPr>
        <w:t xml:space="preserve"> —</w:t>
      </w:r>
      <w:r>
        <w:rPr>
          <w:rFonts w:eastAsia="돋움"/>
          <w:b/>
          <w:color w:val="000000" w:themeColor="text1"/>
          <w:sz w:val="20"/>
          <w:szCs w:val="20"/>
        </w:rPr>
        <w:t xml:space="preserve"> </w:t>
      </w:r>
      <w:r w:rsidRPr="003C5B42"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 xml:space="preserve">인장 </w:t>
      </w:r>
      <w:r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>시험편 고정 장치</w:t>
      </w:r>
    </w:p>
    <w:p w:rsidR="00427308" w:rsidRDefault="00427308" w:rsidP="00F93264"/>
    <w:p w:rsidR="00427308" w:rsidRPr="00427308" w:rsidRDefault="00427308" w:rsidP="00F93264"/>
    <w:p w:rsidR="00427308" w:rsidRDefault="00427308" w:rsidP="00427308">
      <w:pPr>
        <w:pStyle w:val="13"/>
        <w:rPr>
          <w:lang w:eastAsia="ko-KR"/>
        </w:rPr>
      </w:pPr>
      <w:bookmarkStart w:id="38" w:name="_Toc58428244"/>
      <w:r>
        <w:rPr>
          <w:rFonts w:hint="eastAsia"/>
          <w:lang w:eastAsia="ko-KR"/>
        </w:rPr>
        <w:t>시험편</w:t>
      </w:r>
      <w:bookmarkEnd w:id="38"/>
    </w:p>
    <w:p w:rsidR="00427308" w:rsidRPr="000A55D2" w:rsidRDefault="00427308" w:rsidP="00427308">
      <w:pPr>
        <w:rPr>
          <w:lang w:val="de-DE"/>
        </w:rPr>
      </w:pPr>
    </w:p>
    <w:p w:rsidR="00427308" w:rsidRDefault="00427308" w:rsidP="00427308">
      <w:pPr>
        <w:pStyle w:val="24"/>
        <w:tabs>
          <w:tab w:val="clear" w:pos="0"/>
        </w:tabs>
        <w:rPr>
          <w:lang w:eastAsia="ko-KR"/>
        </w:rPr>
      </w:pPr>
      <w:bookmarkStart w:id="39" w:name="_Toc58428245"/>
      <w:r>
        <w:rPr>
          <w:rFonts w:hint="eastAsia"/>
          <w:lang w:eastAsia="ko-KR"/>
        </w:rPr>
        <w:t>시험편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재료의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종류</w:t>
      </w:r>
      <w:bookmarkEnd w:id="39"/>
    </w:p>
    <w:p w:rsidR="00427308" w:rsidRPr="00DA6415" w:rsidRDefault="00427308" w:rsidP="00427308">
      <w:pPr>
        <w:rPr>
          <w:lang w:val="de-DE"/>
        </w:rPr>
      </w:pPr>
    </w:p>
    <w:p w:rsidR="00427308" w:rsidRDefault="00427308" w:rsidP="00427308">
      <w:pPr>
        <w:rPr>
          <w:lang w:val="de-DE"/>
        </w:rPr>
      </w:pPr>
      <w:r>
        <w:rPr>
          <w:rFonts w:hint="eastAsia"/>
          <w:color w:val="000000"/>
        </w:rPr>
        <w:t>시험편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재료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>피착재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라고도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한다</w:t>
      </w:r>
      <w:r>
        <w:rPr>
          <w:rFonts w:hint="eastAsia"/>
          <w:color w:val="000000"/>
        </w:rPr>
        <w:t>.</w:t>
      </w:r>
      <w:r>
        <w:rPr>
          <w:color w:val="000000"/>
        </w:rPr>
        <w:t>)</w:t>
      </w:r>
      <w:r>
        <w:rPr>
          <w:rFonts w:hint="eastAsia"/>
          <w:color w:val="000000"/>
        </w:rPr>
        <w:t>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금속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소재와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세라믹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소재를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사용한다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 </w:t>
      </w:r>
      <w:r>
        <w:rPr>
          <w:rFonts w:hint="eastAsia"/>
          <w:lang w:val="de-DE"/>
        </w:rPr>
        <w:t>금속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피착재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종류는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알루미늄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및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스테인레스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강재를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사용한다</w:t>
      </w:r>
      <w:r>
        <w:rPr>
          <w:rFonts w:hint="eastAsia"/>
          <w:lang w:val="de-DE"/>
        </w:rPr>
        <w:t xml:space="preserve">. </w:t>
      </w:r>
      <w:r>
        <w:rPr>
          <w:rFonts w:hint="eastAsia"/>
          <w:lang w:val="de-DE"/>
        </w:rPr>
        <w:t>세라믹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피착재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종류는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알루미나</w:t>
      </w:r>
      <w:r>
        <w:rPr>
          <w:rFonts w:hint="eastAsia"/>
          <w:lang w:val="de-DE"/>
        </w:rPr>
        <w:t xml:space="preserve">, </w:t>
      </w:r>
      <w:r>
        <w:rPr>
          <w:rFonts w:hint="eastAsia"/>
          <w:lang w:val="de-DE"/>
        </w:rPr>
        <w:t>탄화규소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및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알루미늄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나이트라이드와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같은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세라믹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소결체를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이용한다</w:t>
      </w:r>
      <w:r>
        <w:rPr>
          <w:rFonts w:hint="eastAsia"/>
          <w:lang w:val="de-DE"/>
        </w:rPr>
        <w:t>.</w:t>
      </w:r>
    </w:p>
    <w:p w:rsidR="00427308" w:rsidRDefault="00427308" w:rsidP="00427308">
      <w:pPr>
        <w:rPr>
          <w:color w:val="000000"/>
        </w:rPr>
      </w:pPr>
    </w:p>
    <w:p w:rsidR="00427308" w:rsidRDefault="00427308" w:rsidP="00427308">
      <w:pPr>
        <w:rPr>
          <w:lang w:val="de-DE"/>
        </w:rPr>
      </w:pPr>
      <w:r w:rsidRPr="006B37F2">
        <w:rPr>
          <w:rFonts w:ascii="돋움" w:eastAsia="돋움" w:hAnsi="돋움" w:hint="eastAsia"/>
          <w:b/>
          <w:color w:val="000000"/>
        </w:rPr>
        <w:t>비고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시험편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재료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종류는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반도체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정전척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소재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특성을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반영하여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규정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이외의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소재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및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방법을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적용할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있다</w:t>
      </w:r>
      <w:r>
        <w:rPr>
          <w:rFonts w:hint="eastAsia"/>
          <w:color w:val="000000"/>
        </w:rPr>
        <w:t>.</w:t>
      </w:r>
    </w:p>
    <w:p w:rsidR="00427308" w:rsidRPr="008B2ADD" w:rsidRDefault="00427308" w:rsidP="00427308">
      <w:pPr>
        <w:rPr>
          <w:lang w:val="de-DE"/>
        </w:rPr>
      </w:pPr>
    </w:p>
    <w:p w:rsidR="00427308" w:rsidRDefault="00427308" w:rsidP="00427308">
      <w:pPr>
        <w:pStyle w:val="24"/>
        <w:tabs>
          <w:tab w:val="clear" w:pos="0"/>
        </w:tabs>
        <w:rPr>
          <w:lang w:eastAsia="ko-KR"/>
        </w:rPr>
      </w:pPr>
      <w:bookmarkStart w:id="40" w:name="_Toc58428246"/>
      <w:r>
        <w:rPr>
          <w:rFonts w:hint="eastAsia"/>
          <w:lang w:eastAsia="ko-KR"/>
        </w:rPr>
        <w:t>시험편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모양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및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치수</w:t>
      </w:r>
      <w:bookmarkEnd w:id="40"/>
    </w:p>
    <w:p w:rsidR="00427308" w:rsidRPr="00DA6415" w:rsidRDefault="00427308" w:rsidP="00427308">
      <w:pPr>
        <w:rPr>
          <w:lang w:val="de-DE"/>
        </w:rPr>
      </w:pPr>
    </w:p>
    <w:p w:rsidR="00427308" w:rsidRDefault="00427308" w:rsidP="00427308">
      <w:pPr>
        <w:pStyle w:val="34"/>
      </w:pPr>
      <w:r w:rsidRPr="00DA6415">
        <w:rPr>
          <w:rFonts w:hint="eastAsia"/>
        </w:rPr>
        <w:t>인장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전단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접착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강도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시험</w:t>
      </w:r>
      <w:r>
        <w:rPr>
          <w:rFonts w:hint="eastAsia"/>
          <w:lang w:eastAsia="ko-KR"/>
        </w:rPr>
        <w:t>편</w:t>
      </w:r>
    </w:p>
    <w:p w:rsidR="00427308" w:rsidRDefault="00427308" w:rsidP="00427308"/>
    <w:p w:rsidR="00427308" w:rsidRPr="00A576B9" w:rsidRDefault="00427308" w:rsidP="00427308">
      <w:pPr>
        <w:rPr>
          <w:rFonts w:cs="Arial"/>
          <w:color w:val="000000"/>
        </w:rPr>
      </w:pPr>
      <w:r>
        <w:rPr>
          <w:rFonts w:hint="eastAsia"/>
        </w:rPr>
        <w:t>시험편의</w:t>
      </w:r>
      <w:r>
        <w:rPr>
          <w:rFonts w:hint="eastAsia"/>
        </w:rPr>
        <w:t xml:space="preserve"> </w:t>
      </w:r>
      <w:r w:rsidRPr="00A576B9">
        <w:rPr>
          <w:rFonts w:cs="Arial"/>
        </w:rPr>
        <w:t>모양</w:t>
      </w:r>
      <w:r w:rsidRPr="00A576B9">
        <w:rPr>
          <w:rFonts w:cs="Arial"/>
        </w:rPr>
        <w:t xml:space="preserve"> </w:t>
      </w:r>
      <w:r w:rsidRPr="00A576B9">
        <w:rPr>
          <w:rFonts w:cs="Arial"/>
        </w:rPr>
        <w:t>및</w:t>
      </w:r>
      <w:r w:rsidRPr="00A576B9">
        <w:rPr>
          <w:rFonts w:cs="Arial"/>
        </w:rPr>
        <w:t xml:space="preserve"> </w:t>
      </w:r>
      <w:r w:rsidRPr="00A576B9">
        <w:rPr>
          <w:rFonts w:cs="Arial"/>
        </w:rPr>
        <w:t>치수는</w:t>
      </w:r>
      <w:r w:rsidRPr="00A576B9">
        <w:rPr>
          <w:rFonts w:cs="Arial"/>
        </w:rPr>
        <w:t xml:space="preserve"> </w:t>
      </w:r>
      <w:r w:rsidRPr="00A576B9">
        <w:rPr>
          <w:rFonts w:cs="Arial"/>
          <w:color w:val="000000"/>
        </w:rPr>
        <w:t xml:space="preserve">KS M 3705 </w:t>
      </w:r>
      <w:r w:rsidRPr="00A576B9">
        <w:rPr>
          <w:rFonts w:cs="Arial"/>
          <w:color w:val="000000"/>
        </w:rPr>
        <w:t>시험방법</w:t>
      </w:r>
      <w:r w:rsidRPr="00A576B9">
        <w:rPr>
          <w:rFonts w:cs="Arial"/>
          <w:color w:val="000000"/>
        </w:rPr>
        <w:t xml:space="preserve"> 3734</w:t>
      </w:r>
      <w:r w:rsidRPr="00A576B9">
        <w:rPr>
          <w:rFonts w:cs="Arial"/>
          <w:color w:val="000000"/>
        </w:rPr>
        <w:t>의</w:t>
      </w:r>
      <w:r w:rsidRPr="00A576B9">
        <w:rPr>
          <w:rFonts w:eastAsia="돋움" w:cs="Arial"/>
          <w:color w:val="000000"/>
        </w:rPr>
        <w:t xml:space="preserve"> 6.2</w:t>
      </w:r>
      <w:r w:rsidRPr="00A576B9">
        <w:rPr>
          <w:rFonts w:cs="Arial"/>
          <w:color w:val="000000"/>
        </w:rPr>
        <w:t>(</w:t>
      </w:r>
      <w:r w:rsidRPr="00A576B9">
        <w:rPr>
          <w:rFonts w:cs="Arial"/>
          <w:color w:val="000000"/>
        </w:rPr>
        <w:t>시험편의</w:t>
      </w:r>
      <w:r w:rsidRPr="00A576B9">
        <w:rPr>
          <w:rFonts w:cs="Arial"/>
          <w:color w:val="000000"/>
        </w:rPr>
        <w:t xml:space="preserve"> </w:t>
      </w:r>
      <w:r w:rsidRPr="00A576B9">
        <w:rPr>
          <w:rFonts w:cs="Arial"/>
          <w:color w:val="000000"/>
        </w:rPr>
        <w:t>모양</w:t>
      </w:r>
      <w:r w:rsidRPr="00A576B9">
        <w:rPr>
          <w:rFonts w:cs="Arial"/>
          <w:color w:val="000000"/>
        </w:rPr>
        <w:t xml:space="preserve"> </w:t>
      </w:r>
      <w:r w:rsidRPr="00A576B9">
        <w:rPr>
          <w:rFonts w:cs="Arial"/>
          <w:color w:val="000000"/>
        </w:rPr>
        <w:t>및</w:t>
      </w:r>
      <w:r w:rsidRPr="00A576B9">
        <w:rPr>
          <w:rFonts w:cs="Arial"/>
          <w:color w:val="000000"/>
        </w:rPr>
        <w:t xml:space="preserve"> </w:t>
      </w:r>
      <w:r w:rsidRPr="00A576B9">
        <w:rPr>
          <w:rFonts w:cs="Arial"/>
          <w:color w:val="000000"/>
        </w:rPr>
        <w:t>치수</w:t>
      </w:r>
      <w:r w:rsidRPr="00A576B9">
        <w:rPr>
          <w:rFonts w:cs="Arial"/>
          <w:color w:val="000000"/>
        </w:rPr>
        <w:t>)</w:t>
      </w:r>
      <w:r w:rsidRPr="00A576B9">
        <w:rPr>
          <w:rFonts w:cs="Arial"/>
          <w:color w:val="000000"/>
        </w:rPr>
        <w:t>에</w:t>
      </w:r>
      <w:r w:rsidRPr="00A576B9">
        <w:rPr>
          <w:rFonts w:cs="Arial"/>
          <w:color w:val="000000"/>
        </w:rPr>
        <w:t xml:space="preserve"> </w:t>
      </w:r>
      <w:r w:rsidRPr="00A576B9">
        <w:rPr>
          <w:rFonts w:cs="Arial"/>
          <w:color w:val="000000"/>
        </w:rPr>
        <w:t>따른다</w:t>
      </w:r>
      <w:r w:rsidRPr="00A576B9">
        <w:rPr>
          <w:rFonts w:cs="Arial"/>
          <w:color w:val="000000"/>
        </w:rPr>
        <w:t>.</w:t>
      </w:r>
    </w:p>
    <w:p w:rsidR="00427308" w:rsidRPr="00DA6415" w:rsidRDefault="00427308" w:rsidP="00427308">
      <w:pPr>
        <w:rPr>
          <w:lang w:val="de-DE"/>
        </w:rPr>
      </w:pPr>
    </w:p>
    <w:p w:rsidR="00427308" w:rsidRDefault="00427308" w:rsidP="00427308">
      <w:pPr>
        <w:pStyle w:val="34"/>
        <w:rPr>
          <w:lang w:eastAsia="ko-KR"/>
        </w:rPr>
      </w:pPr>
      <w:r w:rsidRPr="00DA6415">
        <w:rPr>
          <w:rFonts w:hint="eastAsia"/>
        </w:rPr>
        <w:t>인장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접착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강도</w:t>
      </w:r>
      <w:r w:rsidRPr="00DA6415">
        <w:rPr>
          <w:rFonts w:hint="eastAsia"/>
        </w:rPr>
        <w:t xml:space="preserve"> </w:t>
      </w:r>
      <w:r w:rsidRPr="00DA6415">
        <w:rPr>
          <w:rFonts w:hint="eastAsia"/>
        </w:rPr>
        <w:t>시험</w:t>
      </w:r>
      <w:r>
        <w:rPr>
          <w:rFonts w:hint="eastAsia"/>
          <w:lang w:eastAsia="ko-KR"/>
        </w:rPr>
        <w:t>편</w:t>
      </w:r>
    </w:p>
    <w:p w:rsidR="00427308" w:rsidRDefault="00427308" w:rsidP="00427308"/>
    <w:p w:rsidR="00427308" w:rsidRDefault="00427308" w:rsidP="00427308">
      <w:pPr>
        <w:rPr>
          <w:color w:val="000000"/>
        </w:rPr>
      </w:pPr>
      <w:r>
        <w:rPr>
          <w:rFonts w:hint="eastAsia"/>
          <w:color w:val="000000"/>
        </w:rPr>
        <w:t>인장</w:t>
      </w:r>
      <w:r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접착</w:t>
      </w:r>
      <w:r w:rsidR="007A1C69"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강도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측정을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위한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시험편은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인장</w:t>
      </w:r>
      <w:r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접착</w:t>
      </w:r>
      <w:r w:rsidR="007A1C69"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강도</w:t>
      </w:r>
      <w:r w:rsidR="00E11A7D">
        <w:rPr>
          <w:rFonts w:hint="eastAsia"/>
          <w:color w:val="000000"/>
        </w:rPr>
        <w:t xml:space="preserve"> </w:t>
      </w:r>
      <w:r w:rsidR="00E11A7D">
        <w:rPr>
          <w:rFonts w:hint="eastAsia"/>
          <w:color w:val="000000"/>
        </w:rPr>
        <w:t>측정용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시험편</w:t>
      </w:r>
      <w:r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고정</w:t>
      </w:r>
      <w:r w:rsidR="007A1C69">
        <w:rPr>
          <w:rFonts w:hint="eastAsia"/>
          <w:color w:val="000000"/>
        </w:rPr>
        <w:t xml:space="preserve"> </w:t>
      </w:r>
      <w:r w:rsidR="007A1C69">
        <w:rPr>
          <w:rFonts w:hint="eastAsia"/>
          <w:color w:val="000000"/>
        </w:rPr>
        <w:t>장치</w:t>
      </w:r>
      <w:r w:rsidR="00A576B9">
        <w:rPr>
          <w:rFonts w:hint="eastAsia"/>
          <w:color w:val="000000"/>
        </w:rPr>
        <w:t>(</w:t>
      </w:r>
      <w:r w:rsidR="00E11A7D">
        <w:rPr>
          <w:color w:val="000000"/>
        </w:rPr>
        <w:t>8</w:t>
      </w:r>
      <w:r w:rsidR="00A576B9">
        <w:rPr>
          <w:color w:val="000000"/>
        </w:rPr>
        <w:t>.1.2)</w:t>
      </w:r>
      <w:r>
        <w:rPr>
          <w:rFonts w:hint="eastAsia"/>
          <w:color w:val="000000"/>
        </w:rPr>
        <w:t>에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고정할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있도록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상부는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그림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2 </w:t>
      </w:r>
      <w:r>
        <w:rPr>
          <w:rFonts w:hint="eastAsia"/>
          <w:color w:val="000000"/>
        </w:rPr>
        <w:t>형상에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맞춰서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제작한다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하부는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그림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3</w:t>
      </w:r>
      <w:r>
        <w:rPr>
          <w:rFonts w:hint="eastAsia"/>
          <w:color w:val="000000"/>
        </w:rPr>
        <w:t>과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같이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직경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100 </w:t>
      </w:r>
      <w:r>
        <w:rPr>
          <w:rFonts w:ascii="바탕" w:hAnsi="바탕" w:hint="eastAsia"/>
          <w:color w:val="000000"/>
        </w:rPr>
        <w:t>±</w:t>
      </w:r>
      <w:r>
        <w:rPr>
          <w:color w:val="000000"/>
        </w:rPr>
        <w:t xml:space="preserve"> 0.5 mm, </w:t>
      </w:r>
      <w:r>
        <w:rPr>
          <w:rFonts w:hint="eastAsia"/>
          <w:color w:val="000000"/>
        </w:rPr>
        <w:t>두께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10 </w:t>
      </w:r>
      <w:r>
        <w:rPr>
          <w:rFonts w:ascii="바탕" w:hAnsi="바탕" w:hint="eastAsia"/>
          <w:color w:val="000000"/>
        </w:rPr>
        <w:t>±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0.01 mm</w:t>
      </w:r>
      <w:r>
        <w:rPr>
          <w:rFonts w:hint="eastAsia"/>
          <w:color w:val="000000"/>
        </w:rPr>
        <w:t>의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크기를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표준으로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금속</w:t>
      </w:r>
      <w:r>
        <w:rPr>
          <w:rFonts w:hint="eastAsia"/>
          <w:color w:val="000000"/>
        </w:rPr>
        <w:t>,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세라믹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원형판으로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하고</w:t>
      </w:r>
      <w:r>
        <w:rPr>
          <w:rFonts w:hint="eastAsia"/>
          <w:color w:val="000000"/>
        </w:rPr>
        <w:t xml:space="preserve">, </w:t>
      </w:r>
      <w:r>
        <w:rPr>
          <w:rFonts w:hint="eastAsia"/>
          <w:color w:val="000000"/>
        </w:rPr>
        <w:t>상부와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하부는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볼트를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이용하여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시험편을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단단히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고정하고</w:t>
      </w:r>
      <w:r>
        <w:rPr>
          <w:rFonts w:hint="eastAsia"/>
          <w:color w:val="000000"/>
        </w:rPr>
        <w:t>,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탈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부착이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용이하도록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제작한다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 </w:t>
      </w:r>
    </w:p>
    <w:p w:rsidR="00427308" w:rsidRDefault="00427308" w:rsidP="00427308"/>
    <w:p w:rsidR="00427308" w:rsidRDefault="00427308" w:rsidP="00427308">
      <w:pPr>
        <w:jc w:val="center"/>
      </w:pPr>
      <w:r w:rsidRPr="00FC2E1E">
        <w:rPr>
          <w:noProof/>
          <w:lang w:val="en-US"/>
        </w:rPr>
        <w:drawing>
          <wp:inline distT="0" distB="0" distL="0" distR="0" wp14:anchorId="7652AAE5" wp14:editId="5C72FC9D">
            <wp:extent cx="4231710" cy="3327400"/>
            <wp:effectExtent l="0" t="0" r="0" b="6350"/>
            <wp:docPr id="2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l="31585" t="26641" r="23902" b="11137"/>
                    <a:stretch/>
                  </pic:blipFill>
                  <pic:spPr>
                    <a:xfrm>
                      <a:off x="0" y="0"/>
                      <a:ext cx="4235578" cy="333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B42" w:rsidRPr="00A576B9" w:rsidRDefault="003C5B42" w:rsidP="003C5B42">
      <w:pPr>
        <w:pStyle w:val="Default"/>
        <w:jc w:val="center"/>
        <w:rPr>
          <w:b/>
          <w:color w:val="000000" w:themeColor="text1"/>
          <w:sz w:val="20"/>
          <w:szCs w:val="20"/>
          <w:lang w:val="en-GB"/>
        </w:rPr>
      </w:pPr>
      <w:r>
        <w:rPr>
          <w:rFonts w:eastAsia="돋움" w:hint="eastAsia"/>
          <w:b/>
          <w:color w:val="000000" w:themeColor="text1"/>
          <w:sz w:val="20"/>
          <w:szCs w:val="20"/>
        </w:rPr>
        <w:t>그림</w:t>
      </w:r>
      <w:r>
        <w:rPr>
          <w:rFonts w:eastAsia="돋움" w:hint="eastAsia"/>
          <w:b/>
          <w:color w:val="000000" w:themeColor="text1"/>
          <w:sz w:val="20"/>
          <w:szCs w:val="20"/>
        </w:rPr>
        <w:t xml:space="preserve"> </w:t>
      </w:r>
      <w:r>
        <w:rPr>
          <w:rFonts w:eastAsia="돋움"/>
          <w:b/>
          <w:color w:val="000000" w:themeColor="text1"/>
          <w:sz w:val="20"/>
          <w:szCs w:val="20"/>
        </w:rPr>
        <w:t>2</w:t>
      </w:r>
      <w:r w:rsidRPr="003C5B42">
        <w:rPr>
          <w:rFonts w:eastAsia="돋움"/>
          <w:b/>
          <w:color w:val="000000" w:themeColor="text1"/>
          <w:sz w:val="20"/>
          <w:szCs w:val="20"/>
        </w:rPr>
        <w:t xml:space="preserve"> —</w:t>
      </w:r>
      <w:r>
        <w:rPr>
          <w:rFonts w:eastAsia="돋움"/>
          <w:b/>
          <w:color w:val="000000" w:themeColor="text1"/>
          <w:sz w:val="20"/>
          <w:szCs w:val="20"/>
        </w:rPr>
        <w:t xml:space="preserve"> </w:t>
      </w:r>
      <w:r w:rsidRPr="003C5B42"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 xml:space="preserve">인장 접착 강도 시험편 </w:t>
      </w:r>
      <w:r w:rsidRPr="003C5B42">
        <w:rPr>
          <w:rFonts w:ascii="돋움" w:eastAsia="돋움" w:hAnsi="돋움"/>
          <w:b/>
          <w:color w:val="000000" w:themeColor="text1"/>
          <w:sz w:val="20"/>
          <w:szCs w:val="20"/>
          <w:lang w:val="en-GB"/>
        </w:rPr>
        <w:t>(</w:t>
      </w:r>
      <w:r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>상</w:t>
      </w:r>
      <w:r w:rsidRPr="003C5B42"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>부)</w:t>
      </w:r>
    </w:p>
    <w:p w:rsidR="00427308" w:rsidRPr="003C5B42" w:rsidRDefault="00427308" w:rsidP="00427308"/>
    <w:p w:rsidR="00427308" w:rsidRDefault="00427308" w:rsidP="00427308">
      <w:pPr>
        <w:jc w:val="center"/>
      </w:pPr>
      <w:r>
        <w:rPr>
          <w:noProof/>
          <w:lang w:val="en-US"/>
        </w:rPr>
        <w:drawing>
          <wp:inline distT="0" distB="0" distL="0" distR="0" wp14:anchorId="425202C1" wp14:editId="5F407948">
            <wp:extent cx="4387850" cy="2668288"/>
            <wp:effectExtent l="0" t="0" r="0" b="0"/>
            <wp:docPr id="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 rotWithShape="1">
                    <a:blip r:embed="rId22"/>
                    <a:srcRect l="33947" t="34568" r="27106" b="23327"/>
                    <a:stretch/>
                  </pic:blipFill>
                  <pic:spPr>
                    <a:xfrm>
                      <a:off x="0" y="0"/>
                      <a:ext cx="4390358" cy="266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308" w:rsidRPr="00A576B9" w:rsidRDefault="003C5B42" w:rsidP="00A576B9">
      <w:pPr>
        <w:pStyle w:val="Default"/>
        <w:jc w:val="center"/>
        <w:rPr>
          <w:b/>
          <w:color w:val="000000" w:themeColor="text1"/>
          <w:sz w:val="20"/>
          <w:szCs w:val="20"/>
          <w:lang w:val="en-GB"/>
        </w:rPr>
      </w:pPr>
      <w:r>
        <w:rPr>
          <w:rFonts w:eastAsia="돋움" w:hint="eastAsia"/>
          <w:b/>
          <w:color w:val="000000" w:themeColor="text1"/>
          <w:sz w:val="20"/>
          <w:szCs w:val="20"/>
        </w:rPr>
        <w:t>그림</w:t>
      </w:r>
      <w:r>
        <w:rPr>
          <w:rFonts w:eastAsia="돋움" w:hint="eastAsia"/>
          <w:b/>
          <w:color w:val="000000" w:themeColor="text1"/>
          <w:sz w:val="20"/>
          <w:szCs w:val="20"/>
        </w:rPr>
        <w:t xml:space="preserve"> </w:t>
      </w:r>
      <w:r>
        <w:rPr>
          <w:rFonts w:eastAsia="돋움"/>
          <w:b/>
          <w:color w:val="000000" w:themeColor="text1"/>
          <w:sz w:val="20"/>
          <w:szCs w:val="20"/>
        </w:rPr>
        <w:t>3</w:t>
      </w:r>
      <w:r w:rsidRPr="003C5B42">
        <w:rPr>
          <w:rFonts w:eastAsia="돋움"/>
          <w:b/>
          <w:color w:val="000000" w:themeColor="text1"/>
          <w:sz w:val="20"/>
          <w:szCs w:val="20"/>
        </w:rPr>
        <w:t xml:space="preserve"> —</w:t>
      </w:r>
      <w:r>
        <w:rPr>
          <w:rFonts w:eastAsia="돋움"/>
          <w:b/>
          <w:color w:val="000000" w:themeColor="text1"/>
          <w:sz w:val="20"/>
          <w:szCs w:val="20"/>
        </w:rPr>
        <w:t xml:space="preserve"> </w:t>
      </w:r>
      <w:r w:rsidR="00427308" w:rsidRPr="003C5B42"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>인장</w:t>
      </w:r>
      <w:r w:rsidR="007B09F8" w:rsidRPr="003C5B42"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 xml:space="preserve"> 접착 </w:t>
      </w:r>
      <w:r w:rsidR="00427308" w:rsidRPr="003C5B42"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 xml:space="preserve">강도 시험편 </w:t>
      </w:r>
      <w:r w:rsidR="00427308" w:rsidRPr="003C5B42">
        <w:rPr>
          <w:rFonts w:ascii="돋움" w:eastAsia="돋움" w:hAnsi="돋움"/>
          <w:b/>
          <w:color w:val="000000" w:themeColor="text1"/>
          <w:sz w:val="20"/>
          <w:szCs w:val="20"/>
          <w:lang w:val="en-GB"/>
        </w:rPr>
        <w:t>(</w:t>
      </w:r>
      <w:r w:rsidR="00427308" w:rsidRPr="003C5B42">
        <w:rPr>
          <w:rFonts w:ascii="돋움" w:eastAsia="돋움" w:hAnsi="돋움" w:hint="eastAsia"/>
          <w:b/>
          <w:color w:val="000000" w:themeColor="text1"/>
          <w:sz w:val="20"/>
          <w:szCs w:val="20"/>
          <w:lang w:val="en-GB"/>
        </w:rPr>
        <w:t>하부)</w:t>
      </w:r>
    </w:p>
    <w:p w:rsidR="00427308" w:rsidRPr="00746941" w:rsidRDefault="00427308" w:rsidP="00427308">
      <w:pPr>
        <w:jc w:val="center"/>
      </w:pPr>
    </w:p>
    <w:p w:rsidR="00427308" w:rsidRDefault="00427308" w:rsidP="00427308">
      <w:pPr>
        <w:pStyle w:val="24"/>
        <w:tabs>
          <w:tab w:val="clear" w:pos="0"/>
        </w:tabs>
        <w:rPr>
          <w:lang w:eastAsia="ko-KR"/>
        </w:rPr>
      </w:pPr>
      <w:bookmarkStart w:id="41" w:name="_Toc58428247"/>
      <w:r>
        <w:rPr>
          <w:rFonts w:hint="eastAsia"/>
          <w:lang w:eastAsia="ko-KR"/>
        </w:rPr>
        <w:t>피착재의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표면처리</w:t>
      </w:r>
      <w:bookmarkEnd w:id="41"/>
    </w:p>
    <w:p w:rsidR="00427308" w:rsidRDefault="00427308" w:rsidP="00427308">
      <w:pPr>
        <w:rPr>
          <w:lang w:val="de-DE"/>
        </w:rPr>
      </w:pPr>
    </w:p>
    <w:p w:rsidR="00427308" w:rsidRDefault="00427308" w:rsidP="00427308">
      <w:pPr>
        <w:rPr>
          <w:lang w:val="de-DE"/>
        </w:rPr>
      </w:pPr>
      <w:r>
        <w:rPr>
          <w:rFonts w:hint="eastAsia"/>
          <w:lang w:val="de-DE"/>
        </w:rPr>
        <w:t>금속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및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세라믹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접착면의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표면처리는</w:t>
      </w:r>
      <w:r>
        <w:rPr>
          <w:rFonts w:hint="eastAsia"/>
          <w:lang w:val="de-DE"/>
        </w:rPr>
        <w:t xml:space="preserve"> </w:t>
      </w:r>
      <w:r w:rsidR="000F0D3E">
        <w:rPr>
          <w:rFonts w:hint="eastAsia"/>
          <w:lang w:val="de-DE"/>
        </w:rPr>
        <w:t>연마지</w:t>
      </w:r>
      <w:r w:rsidR="000F0D3E">
        <w:rPr>
          <w:rFonts w:hint="eastAsia"/>
          <w:lang w:val="de-DE"/>
        </w:rPr>
        <w:t>(</w:t>
      </w:r>
      <w:r w:rsidR="000F0D3E">
        <w:rPr>
          <w:rFonts w:hint="eastAsia"/>
          <w:lang w:val="de-DE"/>
        </w:rPr>
        <w:t>예</w:t>
      </w:r>
      <w:r w:rsidR="000F0D3E">
        <w:rPr>
          <w:rFonts w:hint="eastAsia"/>
          <w:lang w:val="de-DE"/>
        </w:rPr>
        <w:t>,</w:t>
      </w:r>
      <w:r w:rsidR="000F0D3E">
        <w:rPr>
          <w:lang w:val="de-DE"/>
        </w:rPr>
        <w:t xml:space="preserve"> </w:t>
      </w:r>
      <w:r>
        <w:rPr>
          <w:lang w:val="de-DE"/>
        </w:rPr>
        <w:t>KS L 6003</w:t>
      </w:r>
      <w:r>
        <w:rPr>
          <w:rFonts w:hint="eastAsia"/>
          <w:lang w:val="de-DE"/>
        </w:rPr>
        <w:t>의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>240</w:t>
      </w:r>
      <w:r>
        <w:rPr>
          <w:rFonts w:hint="eastAsia"/>
          <w:lang w:val="de-DE"/>
        </w:rPr>
        <w:t>번</w:t>
      </w:r>
      <w:r w:rsidR="000F0D3E">
        <w:rPr>
          <w:rFonts w:hint="eastAsia"/>
          <w:lang w:val="de-DE"/>
        </w:rPr>
        <w:t xml:space="preserve"> </w:t>
      </w:r>
      <w:r w:rsidR="000F0D3E">
        <w:rPr>
          <w:rFonts w:hint="eastAsia"/>
          <w:lang w:val="de-DE"/>
        </w:rPr>
        <w:t>연마지</w:t>
      </w:r>
      <w:r w:rsidR="000F0D3E">
        <w:rPr>
          <w:rFonts w:hint="eastAsia"/>
          <w:lang w:val="de-DE"/>
        </w:rPr>
        <w:t>)</w:t>
      </w:r>
      <w:r w:rsidR="000F0D3E">
        <w:rPr>
          <w:lang w:val="de-DE"/>
        </w:rPr>
        <w:t xml:space="preserve"> </w:t>
      </w:r>
      <w:r w:rsidR="000F0D3E">
        <w:rPr>
          <w:rFonts w:hint="eastAsia"/>
          <w:lang w:val="de-DE"/>
        </w:rPr>
        <w:t>또는</w:t>
      </w:r>
      <w:r w:rsidR="000F0D3E">
        <w:rPr>
          <w:rFonts w:hint="eastAsia"/>
          <w:lang w:val="de-DE"/>
        </w:rPr>
        <w:t xml:space="preserve"> </w:t>
      </w:r>
      <w:r w:rsidR="000F0D3E">
        <w:rPr>
          <w:rFonts w:hint="eastAsia"/>
          <w:lang w:val="de-DE"/>
        </w:rPr>
        <w:t>수세미</w:t>
      </w:r>
      <w:r>
        <w:rPr>
          <w:rFonts w:hint="eastAsia"/>
          <w:lang w:val="de-DE"/>
        </w:rPr>
        <w:t>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연마하고</w:t>
      </w:r>
      <w:r>
        <w:rPr>
          <w:rFonts w:hint="eastAsia"/>
          <w:lang w:val="de-DE"/>
        </w:rPr>
        <w:t>,</w:t>
      </w:r>
      <w:r>
        <w:rPr>
          <w:lang w:val="de-DE"/>
        </w:rPr>
        <w:t xml:space="preserve"> </w:t>
      </w:r>
      <w:r w:rsidR="007A1C69">
        <w:rPr>
          <w:rFonts w:hint="eastAsia"/>
          <w:lang w:val="de-DE"/>
        </w:rPr>
        <w:t>초음파</w:t>
      </w:r>
      <w:r w:rsidR="007A1C69">
        <w:rPr>
          <w:rFonts w:hint="eastAsia"/>
          <w:lang w:val="de-DE"/>
        </w:rPr>
        <w:t xml:space="preserve"> </w:t>
      </w:r>
      <w:r w:rsidR="007A1C69">
        <w:rPr>
          <w:rFonts w:hint="eastAsia"/>
          <w:lang w:val="de-DE"/>
        </w:rPr>
        <w:t>세척기</w:t>
      </w:r>
      <w:r>
        <w:rPr>
          <w:rFonts w:hint="eastAsia"/>
          <w:lang w:val="de-DE"/>
        </w:rPr>
        <w:t>에서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이소프로필알콜로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>5</w:t>
      </w:r>
      <w:r>
        <w:rPr>
          <w:rFonts w:hint="eastAsia"/>
          <w:lang w:val="de-DE"/>
        </w:rPr>
        <w:t>분</w:t>
      </w:r>
      <w:r w:rsidR="00A576B9"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이상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충분히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세척하고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건조한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것을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사용한다</w:t>
      </w:r>
      <w:r>
        <w:rPr>
          <w:rFonts w:hint="eastAsia"/>
          <w:lang w:val="de-DE"/>
        </w:rPr>
        <w:t>.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건조</w:t>
      </w:r>
      <w:r w:rsidR="000F0D3E"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온도는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>70</w:t>
      </w:r>
      <w:r w:rsidR="00A576B9">
        <w:rPr>
          <w:lang w:val="de-DE"/>
        </w:rPr>
        <w:t xml:space="preserve"> </w:t>
      </w:r>
      <w:r>
        <w:rPr>
          <w:rFonts w:ascii="바탕" w:hAnsi="바탕" w:hint="eastAsia"/>
          <w:lang w:val="de-DE"/>
        </w:rPr>
        <w:t>℃</w:t>
      </w:r>
      <w:r>
        <w:rPr>
          <w:rFonts w:hint="eastAsia"/>
          <w:lang w:val="de-DE"/>
        </w:rPr>
        <w:t>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넘지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않도록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주의해야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한다</w:t>
      </w:r>
      <w:r>
        <w:rPr>
          <w:rFonts w:hint="eastAsia"/>
          <w:lang w:val="de-DE"/>
        </w:rPr>
        <w:t>.</w:t>
      </w:r>
    </w:p>
    <w:p w:rsidR="00427308" w:rsidRPr="008B2ADD" w:rsidRDefault="00427308" w:rsidP="00427308">
      <w:pPr>
        <w:rPr>
          <w:lang w:val="de-DE"/>
        </w:rPr>
      </w:pPr>
    </w:p>
    <w:p w:rsidR="00427308" w:rsidRDefault="00427308" w:rsidP="00427308">
      <w:pPr>
        <w:pStyle w:val="24"/>
        <w:tabs>
          <w:tab w:val="clear" w:pos="0"/>
        </w:tabs>
        <w:rPr>
          <w:lang w:eastAsia="ko-KR"/>
        </w:rPr>
      </w:pPr>
      <w:bookmarkStart w:id="42" w:name="_Toc58428248"/>
      <w:r>
        <w:rPr>
          <w:rFonts w:hint="eastAsia"/>
          <w:lang w:eastAsia="ko-KR"/>
        </w:rPr>
        <w:t>시험편의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제작</w:t>
      </w:r>
      <w:bookmarkEnd w:id="42"/>
    </w:p>
    <w:p w:rsidR="00427308" w:rsidRDefault="00427308" w:rsidP="00427308">
      <w:pPr>
        <w:rPr>
          <w:lang w:val="de-DE"/>
        </w:rPr>
      </w:pPr>
    </w:p>
    <w:p w:rsidR="00427308" w:rsidRDefault="00427308" w:rsidP="00427308">
      <w:pPr>
        <w:rPr>
          <w:lang w:val="de-DE"/>
        </w:rPr>
      </w:pPr>
      <w:r>
        <w:rPr>
          <w:rFonts w:hint="eastAsia"/>
          <w:lang w:val="de-DE"/>
        </w:rPr>
        <w:t>시험편은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금속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소재와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세라믹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소재를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접착하여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제작한다</w:t>
      </w:r>
      <w:r>
        <w:rPr>
          <w:rFonts w:hint="eastAsia"/>
          <w:lang w:val="de-DE"/>
        </w:rPr>
        <w:t>.</w:t>
      </w:r>
      <w:r>
        <w:rPr>
          <w:lang w:val="de-DE"/>
        </w:rPr>
        <w:t xml:space="preserve"> </w:t>
      </w:r>
    </w:p>
    <w:p w:rsidR="00427308" w:rsidRPr="00DA6415" w:rsidRDefault="00427308" w:rsidP="00427308">
      <w:pPr>
        <w:rPr>
          <w:lang w:val="de-DE"/>
        </w:rPr>
      </w:pPr>
    </w:p>
    <w:p w:rsidR="00427308" w:rsidRDefault="00427308" w:rsidP="00427308">
      <w:pPr>
        <w:pStyle w:val="34"/>
      </w:pPr>
      <w:r>
        <w:rPr>
          <w:rFonts w:hint="eastAsia"/>
          <w:lang w:eastAsia="ko-KR"/>
        </w:rPr>
        <w:t>피착재의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접착</w:t>
      </w:r>
    </w:p>
    <w:p w:rsidR="00427308" w:rsidRPr="005862C1" w:rsidRDefault="00427308" w:rsidP="00427308">
      <w:pPr>
        <w:rPr>
          <w:lang w:val="de-DE"/>
        </w:rPr>
      </w:pPr>
    </w:p>
    <w:p w:rsidR="00427308" w:rsidRPr="00144EA5" w:rsidRDefault="00427308" w:rsidP="00427308">
      <w:pPr>
        <w:rPr>
          <w:lang w:val="de-DE"/>
        </w:rPr>
      </w:pPr>
      <w:r>
        <w:rPr>
          <w:rFonts w:hint="eastAsia"/>
          <w:lang w:val="de-DE"/>
        </w:rPr>
        <w:t>피착제의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접착을</w:t>
      </w:r>
      <w:r w:rsidR="007A1C69"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위한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준비과정</w:t>
      </w:r>
      <w:r>
        <w:rPr>
          <w:rFonts w:hint="eastAsia"/>
          <w:lang w:val="de-DE"/>
        </w:rPr>
        <w:t>,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접착제를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도포한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피착재의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건조</w:t>
      </w:r>
      <w:r>
        <w:rPr>
          <w:rFonts w:hint="eastAsia"/>
          <w:lang w:val="de-DE"/>
        </w:rPr>
        <w:t>,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예비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경화</w:t>
      </w:r>
      <w:r>
        <w:rPr>
          <w:rFonts w:hint="eastAsia"/>
          <w:lang w:val="de-DE"/>
        </w:rPr>
        <w:t>,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피착재를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접착한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후의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경화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등의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조작은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특별히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고려된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방법이나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조작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방법이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없는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한</w:t>
      </w:r>
      <w:r>
        <w:rPr>
          <w:rFonts w:hint="eastAsia"/>
          <w:lang w:val="de-DE"/>
        </w:rPr>
        <w:t>,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접착제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제조자가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지정하는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조작법을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적용한다</w:t>
      </w:r>
      <w:r>
        <w:rPr>
          <w:rFonts w:hint="eastAsia"/>
          <w:lang w:val="de-DE"/>
        </w:rPr>
        <w:t>.</w:t>
      </w:r>
      <w:r>
        <w:rPr>
          <w:lang w:val="de-DE"/>
        </w:rPr>
        <w:t xml:space="preserve"> </w:t>
      </w:r>
    </w:p>
    <w:p w:rsidR="00427308" w:rsidRDefault="00427308" w:rsidP="00427308">
      <w:pPr>
        <w:rPr>
          <w:lang w:val="de-DE"/>
        </w:rPr>
      </w:pPr>
    </w:p>
    <w:p w:rsidR="00427308" w:rsidRDefault="00427308" w:rsidP="00427308">
      <w:pPr>
        <w:pStyle w:val="34"/>
      </w:pPr>
      <w:r>
        <w:rPr>
          <w:rFonts w:hint="eastAsia"/>
          <w:lang w:eastAsia="ko-KR"/>
        </w:rPr>
        <w:t>시험편의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상태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조절</w:t>
      </w:r>
    </w:p>
    <w:p w:rsidR="00427308" w:rsidRPr="005862C1" w:rsidRDefault="00427308" w:rsidP="00427308">
      <w:pPr>
        <w:rPr>
          <w:lang w:val="de-DE"/>
        </w:rPr>
      </w:pPr>
    </w:p>
    <w:p w:rsidR="00427308" w:rsidRDefault="00427308" w:rsidP="00427308">
      <w:pPr>
        <w:rPr>
          <w:lang w:val="de-DE"/>
        </w:rPr>
      </w:pPr>
      <w:r>
        <w:rPr>
          <w:rFonts w:hint="eastAsia"/>
          <w:lang w:val="de-DE"/>
        </w:rPr>
        <w:t>시험편은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접착제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경화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시험방법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>3718</w:t>
      </w:r>
      <w:r>
        <w:rPr>
          <w:rFonts w:hint="eastAsia"/>
          <w:lang w:val="de-DE"/>
        </w:rPr>
        <w:t>의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>3.1</w:t>
      </w:r>
      <w:r>
        <w:rPr>
          <w:rFonts w:hint="eastAsia"/>
          <w:lang w:val="de-DE"/>
        </w:rPr>
        <w:t>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평형</w:t>
      </w:r>
      <w:r w:rsidR="000F0D3E"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상태가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시험한다</w:t>
      </w:r>
      <w:r>
        <w:rPr>
          <w:rFonts w:hint="eastAsia"/>
          <w:lang w:val="de-DE"/>
        </w:rPr>
        <w:t>.</w:t>
      </w:r>
      <w:r>
        <w:rPr>
          <w:lang w:val="de-DE"/>
        </w:rPr>
        <w:t xml:space="preserve"> </w:t>
      </w:r>
    </w:p>
    <w:p w:rsidR="00427308" w:rsidRDefault="00427308" w:rsidP="00427308">
      <w:pPr>
        <w:rPr>
          <w:lang w:val="de-DE"/>
        </w:rPr>
      </w:pPr>
    </w:p>
    <w:p w:rsidR="00427308" w:rsidRDefault="00427308" w:rsidP="00427308">
      <w:pPr>
        <w:pStyle w:val="34"/>
      </w:pPr>
      <w:r>
        <w:rPr>
          <w:rFonts w:hint="eastAsia"/>
          <w:lang w:eastAsia="ko-KR"/>
        </w:rPr>
        <w:t>시험편의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</w:t>
      </w:r>
    </w:p>
    <w:p w:rsidR="00427308" w:rsidRPr="005862C1" w:rsidRDefault="00427308" w:rsidP="00427308">
      <w:pPr>
        <w:rPr>
          <w:lang w:val="de-DE"/>
        </w:rPr>
      </w:pPr>
    </w:p>
    <w:p w:rsidR="00427308" w:rsidRDefault="00427308" w:rsidP="00427308">
      <w:pPr>
        <w:rPr>
          <w:lang w:val="de-DE"/>
        </w:rPr>
      </w:pPr>
      <w:r>
        <w:rPr>
          <w:rFonts w:hint="eastAsia"/>
          <w:lang w:val="de-DE"/>
        </w:rPr>
        <w:t>시험편의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수는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>5</w:t>
      </w:r>
      <w:r>
        <w:rPr>
          <w:rFonts w:hint="eastAsia"/>
          <w:lang w:val="de-DE"/>
        </w:rPr>
        <w:t>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이상으로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한다</w:t>
      </w:r>
      <w:r>
        <w:rPr>
          <w:rFonts w:hint="eastAsia"/>
          <w:lang w:val="de-DE"/>
        </w:rPr>
        <w:t>.</w:t>
      </w:r>
      <w:r>
        <w:rPr>
          <w:lang w:val="de-DE"/>
        </w:rPr>
        <w:t xml:space="preserve"> </w:t>
      </w:r>
    </w:p>
    <w:p w:rsidR="00427308" w:rsidRPr="00DA3D34" w:rsidRDefault="00427308" w:rsidP="00427308">
      <w:pPr>
        <w:rPr>
          <w:lang w:val="de-DE"/>
        </w:rPr>
      </w:pPr>
    </w:p>
    <w:p w:rsidR="00427308" w:rsidRPr="00DA3D34" w:rsidRDefault="00427308" w:rsidP="00427308">
      <w:pPr>
        <w:rPr>
          <w:lang w:val="de-DE"/>
        </w:rPr>
      </w:pPr>
    </w:p>
    <w:p w:rsidR="00427308" w:rsidRDefault="00427308" w:rsidP="00427308">
      <w:pPr>
        <w:pStyle w:val="13"/>
        <w:rPr>
          <w:rFonts w:eastAsia="Yu Mincho"/>
          <w:color w:val="000000"/>
        </w:rPr>
      </w:pPr>
      <w:bookmarkStart w:id="43" w:name="_Toc58428249"/>
      <w:bookmarkStart w:id="44" w:name="_Toc507634436"/>
      <w:r>
        <w:rPr>
          <w:rFonts w:hint="eastAsia"/>
          <w:color w:val="000000"/>
          <w:lang w:eastAsia="ko-KR"/>
        </w:rPr>
        <w:t>조작</w:t>
      </w:r>
      <w:r w:rsidR="007A1C69">
        <w:rPr>
          <w:rFonts w:hint="eastAsia"/>
          <w:color w:val="000000"/>
          <w:lang w:eastAsia="ko-KR"/>
        </w:rPr>
        <w:t xml:space="preserve"> </w:t>
      </w:r>
      <w:r>
        <w:rPr>
          <w:rFonts w:hint="eastAsia"/>
          <w:color w:val="000000"/>
          <w:lang w:eastAsia="ko-KR"/>
        </w:rPr>
        <w:t>방법</w:t>
      </w:r>
      <w:bookmarkEnd w:id="43"/>
    </w:p>
    <w:p w:rsidR="00427308" w:rsidRDefault="00427308" w:rsidP="00427308">
      <w:pPr>
        <w:rPr>
          <w:rFonts w:eastAsia="Yu Mincho"/>
          <w:lang w:val="de-DE" w:eastAsia="ja-JP"/>
        </w:rPr>
      </w:pPr>
    </w:p>
    <w:p w:rsidR="00427308" w:rsidRDefault="00427308" w:rsidP="00427308">
      <w:pPr>
        <w:rPr>
          <w:rFonts w:eastAsia="Yu Mincho"/>
          <w:lang w:val="de-DE"/>
        </w:rPr>
      </w:pPr>
      <w:r>
        <w:rPr>
          <w:rFonts w:ascii="바탕체" w:eastAsia="바탕체" w:hAnsi="바탕체" w:cs="바탕체" w:hint="eastAsia"/>
          <w:lang w:val="de-DE"/>
        </w:rPr>
        <w:t>시험편의 물림 부분을 지지체와 함께 시험기의 물림구에 고정하고,</w:t>
      </w:r>
      <w:r>
        <w:rPr>
          <w:rFonts w:ascii="바탕체" w:eastAsia="바탕체" w:hAnsi="바탕체" w:cs="바탕체"/>
          <w:lang w:val="de-DE"/>
        </w:rPr>
        <w:t xml:space="preserve"> </w:t>
      </w:r>
      <w:r>
        <w:rPr>
          <w:rFonts w:ascii="바탕체" w:eastAsia="바탕체" w:hAnsi="바탕체" w:cs="바탕체" w:hint="eastAsia"/>
          <w:lang w:val="de-DE"/>
        </w:rPr>
        <w:t>시험편의 장축과 물림구 중심선이 일직선상에 있고,</w:t>
      </w:r>
      <w:r>
        <w:rPr>
          <w:rFonts w:ascii="바탕체" w:eastAsia="바탕체" w:hAnsi="바탕체" w:cs="바탕체"/>
          <w:lang w:val="de-DE"/>
        </w:rPr>
        <w:t xml:space="preserve"> </w:t>
      </w:r>
      <w:r>
        <w:rPr>
          <w:rFonts w:ascii="바탕체" w:eastAsia="바탕체" w:hAnsi="바탕체" w:cs="바탕체" w:hint="eastAsia"/>
          <w:lang w:val="de-DE"/>
        </w:rPr>
        <w:t>하중이 올바르게 그 선 위를 통과하도록 하여 하중을 걸고 시험편이 파괴될 때 까지의 최대 하중을 기록한다.</w:t>
      </w:r>
      <w:r>
        <w:rPr>
          <w:rFonts w:ascii="바탕체" w:eastAsia="바탕체" w:hAnsi="바탕체" w:cs="바탕체"/>
          <w:lang w:val="de-DE"/>
        </w:rPr>
        <w:t xml:space="preserve"> </w:t>
      </w:r>
      <w:r>
        <w:rPr>
          <w:rFonts w:ascii="바탕체" w:eastAsia="바탕체" w:hAnsi="바탕체" w:cs="바탕체" w:hint="eastAsia"/>
          <w:lang w:val="de-DE"/>
        </w:rPr>
        <w:t>또한</w:t>
      </w:r>
      <w:r w:rsidR="00E11A7D">
        <w:rPr>
          <w:rFonts w:ascii="바탕체" w:eastAsia="바탕체" w:hAnsi="바탕체" w:cs="바탕체" w:hint="eastAsia"/>
          <w:lang w:val="de-DE"/>
        </w:rPr>
        <w:t>,</w:t>
      </w:r>
      <w:r>
        <w:rPr>
          <w:rFonts w:ascii="바탕체" w:eastAsia="바탕체" w:hAnsi="바탕체" w:cs="바탕체" w:hint="eastAsia"/>
          <w:lang w:val="de-DE"/>
        </w:rPr>
        <w:t xml:space="preserve"> 이때 파괴 상태를 조사한다.</w:t>
      </w:r>
    </w:p>
    <w:p w:rsidR="00427308" w:rsidRDefault="00427308" w:rsidP="00427308">
      <w:pPr>
        <w:rPr>
          <w:rFonts w:eastAsia="Yu Mincho"/>
          <w:lang w:val="de-DE" w:eastAsia="ja-JP"/>
        </w:rPr>
      </w:pPr>
    </w:p>
    <w:p w:rsidR="007A1C69" w:rsidRPr="00DA3D34" w:rsidRDefault="007A1C69" w:rsidP="00427308">
      <w:pPr>
        <w:rPr>
          <w:rFonts w:eastAsia="Yu Mincho"/>
          <w:lang w:val="de-DE" w:eastAsia="ja-JP"/>
        </w:rPr>
      </w:pPr>
    </w:p>
    <w:p w:rsidR="00427308" w:rsidRDefault="00427308" w:rsidP="00427308">
      <w:pPr>
        <w:pStyle w:val="13"/>
        <w:rPr>
          <w:color w:val="000000"/>
          <w:lang w:eastAsia="ko-KR"/>
        </w:rPr>
      </w:pPr>
      <w:bookmarkStart w:id="45" w:name="_Toc58428250"/>
      <w:r>
        <w:rPr>
          <w:rFonts w:hint="eastAsia"/>
          <w:color w:val="000000"/>
          <w:lang w:eastAsia="ko-KR"/>
        </w:rPr>
        <w:t>측정</w:t>
      </w:r>
      <w:r>
        <w:rPr>
          <w:rFonts w:hint="eastAsia"/>
          <w:color w:val="000000"/>
          <w:lang w:eastAsia="ko-KR"/>
        </w:rPr>
        <w:t xml:space="preserve"> </w:t>
      </w:r>
      <w:r>
        <w:rPr>
          <w:rFonts w:hint="eastAsia"/>
          <w:color w:val="000000"/>
          <w:lang w:eastAsia="ko-KR"/>
        </w:rPr>
        <w:t>결과의</w:t>
      </w:r>
      <w:r>
        <w:rPr>
          <w:rFonts w:hint="eastAsia"/>
          <w:color w:val="000000"/>
          <w:lang w:eastAsia="ko-KR"/>
        </w:rPr>
        <w:t xml:space="preserve"> </w:t>
      </w:r>
      <w:r>
        <w:rPr>
          <w:rFonts w:hint="eastAsia"/>
          <w:color w:val="000000"/>
          <w:lang w:eastAsia="ko-KR"/>
        </w:rPr>
        <w:t>처리</w:t>
      </w:r>
      <w:bookmarkEnd w:id="45"/>
    </w:p>
    <w:p w:rsidR="00427308" w:rsidRPr="008B2ADD" w:rsidRDefault="00427308" w:rsidP="00427308">
      <w:pPr>
        <w:rPr>
          <w:lang w:val="de-DE"/>
        </w:rPr>
      </w:pPr>
    </w:p>
    <w:p w:rsidR="00427308" w:rsidRDefault="000A175F" w:rsidP="00427308">
      <w:pPr>
        <w:pStyle w:val="24"/>
        <w:tabs>
          <w:tab w:val="clear" w:pos="0"/>
        </w:tabs>
        <w:rPr>
          <w:lang w:eastAsia="ko-KR"/>
        </w:rPr>
      </w:pPr>
      <w:r>
        <w:rPr>
          <w:rFonts w:hint="eastAsia"/>
          <w:lang w:eastAsia="ko-KR"/>
        </w:rPr>
        <w:t xml:space="preserve"> </w:t>
      </w:r>
      <w:bookmarkStart w:id="46" w:name="_Toc58428251"/>
      <w:r w:rsidR="00E11A7D">
        <w:rPr>
          <w:rFonts w:hint="eastAsia"/>
          <w:lang w:eastAsia="ko-KR"/>
        </w:rPr>
        <w:t>인장</w:t>
      </w:r>
      <w:r w:rsidR="00E11A7D">
        <w:rPr>
          <w:rFonts w:hint="eastAsia"/>
          <w:lang w:eastAsia="ko-KR"/>
        </w:rPr>
        <w:t xml:space="preserve"> </w:t>
      </w:r>
      <w:r w:rsidR="00E11A7D">
        <w:rPr>
          <w:rFonts w:hint="eastAsia"/>
          <w:lang w:eastAsia="ko-KR"/>
        </w:rPr>
        <w:t>전단</w:t>
      </w:r>
      <w:r w:rsidR="00E11A7D">
        <w:rPr>
          <w:rFonts w:hint="eastAsia"/>
          <w:lang w:eastAsia="ko-KR"/>
        </w:rPr>
        <w:t xml:space="preserve"> </w:t>
      </w:r>
      <w:r w:rsidR="00E11A7D">
        <w:rPr>
          <w:rFonts w:hint="eastAsia"/>
          <w:lang w:eastAsia="ko-KR"/>
        </w:rPr>
        <w:t>접착</w:t>
      </w:r>
      <w:r w:rsidR="00E11A7D">
        <w:rPr>
          <w:rFonts w:hint="eastAsia"/>
          <w:lang w:eastAsia="ko-KR"/>
        </w:rPr>
        <w:t xml:space="preserve"> </w:t>
      </w:r>
      <w:r w:rsidR="00E11A7D">
        <w:rPr>
          <w:rFonts w:hint="eastAsia"/>
          <w:lang w:eastAsia="ko-KR"/>
        </w:rPr>
        <w:t>강도</w:t>
      </w:r>
      <w:r w:rsidR="007B09F8">
        <w:rPr>
          <w:rFonts w:hint="eastAsia"/>
          <w:lang w:eastAsia="ko-KR"/>
        </w:rPr>
        <w:t xml:space="preserve"> </w:t>
      </w:r>
      <w:r w:rsidR="007B09F8">
        <w:rPr>
          <w:rFonts w:hint="eastAsia"/>
          <w:lang w:eastAsia="ko-KR"/>
        </w:rPr>
        <w:t>및</w:t>
      </w:r>
      <w:r w:rsidR="007B09F8">
        <w:rPr>
          <w:rFonts w:hint="eastAsia"/>
          <w:lang w:eastAsia="ko-KR"/>
        </w:rPr>
        <w:t xml:space="preserve"> </w:t>
      </w:r>
      <w:r w:rsidR="007B09F8">
        <w:rPr>
          <w:rFonts w:hint="eastAsia"/>
          <w:lang w:eastAsia="ko-KR"/>
        </w:rPr>
        <w:t>인장</w:t>
      </w:r>
      <w:r w:rsidR="007B09F8">
        <w:rPr>
          <w:rFonts w:hint="eastAsia"/>
          <w:lang w:eastAsia="ko-KR"/>
        </w:rPr>
        <w:t xml:space="preserve"> </w:t>
      </w:r>
      <w:r w:rsidR="007B09F8">
        <w:rPr>
          <w:rFonts w:hint="eastAsia"/>
          <w:lang w:eastAsia="ko-KR"/>
        </w:rPr>
        <w:t>접착</w:t>
      </w:r>
      <w:r w:rsidR="007B09F8">
        <w:rPr>
          <w:rFonts w:hint="eastAsia"/>
          <w:lang w:eastAsia="ko-KR"/>
        </w:rPr>
        <w:t xml:space="preserve"> </w:t>
      </w:r>
      <w:r w:rsidR="007B09F8">
        <w:rPr>
          <w:rFonts w:hint="eastAsia"/>
          <w:lang w:eastAsia="ko-KR"/>
        </w:rPr>
        <w:t>강도</w:t>
      </w:r>
      <w:bookmarkEnd w:id="46"/>
    </w:p>
    <w:p w:rsidR="00427308" w:rsidRDefault="00427308" w:rsidP="00427308">
      <w:pPr>
        <w:rPr>
          <w:lang w:val="de-DE"/>
        </w:rPr>
      </w:pPr>
    </w:p>
    <w:p w:rsidR="00427308" w:rsidRDefault="00E11A7D" w:rsidP="00427308">
      <w:pPr>
        <w:rPr>
          <w:lang w:val="de-DE"/>
        </w:rPr>
      </w:pPr>
      <w:r>
        <w:rPr>
          <w:lang w:val="de-DE"/>
        </w:rPr>
        <w:t>10</w:t>
      </w:r>
      <w:r w:rsidR="00427308">
        <w:rPr>
          <w:rFonts w:hint="eastAsia"/>
          <w:lang w:val="de-DE"/>
        </w:rPr>
        <w:t>절에서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얻어진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최대</w:t>
      </w:r>
      <w:r w:rsidR="007A1C69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하중과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전단</w:t>
      </w:r>
      <w:r w:rsidR="007B09F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면적에서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다음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식에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따라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각각의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시험편에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대한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접착제의</w:t>
      </w:r>
      <w:r w:rsidR="00427308">
        <w:rPr>
          <w:rFonts w:hint="eastAsia"/>
          <w:lang w:val="de-DE"/>
        </w:rPr>
        <w:t xml:space="preserve"> </w:t>
      </w:r>
      <w:r w:rsidR="007A1C69">
        <w:rPr>
          <w:rFonts w:hint="eastAsia"/>
          <w:lang w:val="de-DE"/>
        </w:rPr>
        <w:t>접착</w:t>
      </w:r>
      <w:r w:rsidR="007A1C69">
        <w:rPr>
          <w:rFonts w:hint="eastAsia"/>
          <w:lang w:val="de-DE"/>
        </w:rPr>
        <w:t xml:space="preserve"> </w:t>
      </w:r>
      <w:r w:rsidR="007A1C69">
        <w:rPr>
          <w:rFonts w:hint="eastAsia"/>
          <w:lang w:val="de-DE"/>
        </w:rPr>
        <w:t>강도</w:t>
      </w:r>
      <w:r w:rsidR="00427308">
        <w:rPr>
          <w:rFonts w:hint="eastAsia"/>
          <w:lang w:val="de-DE"/>
        </w:rPr>
        <w:t>를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구하고</w:t>
      </w:r>
      <w:r w:rsidR="00427308">
        <w:rPr>
          <w:rFonts w:hint="eastAsia"/>
          <w:lang w:val="de-DE"/>
        </w:rPr>
        <w:t>,</w:t>
      </w:r>
      <w:r w:rsidR="00427308">
        <w:rPr>
          <w:lang w:val="de-DE"/>
        </w:rPr>
        <w:t xml:space="preserve"> </w:t>
      </w:r>
      <w:r w:rsidR="00427308">
        <w:rPr>
          <w:rFonts w:hint="eastAsia"/>
          <w:lang w:val="de-DE"/>
        </w:rPr>
        <w:t>전체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측정값의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평균을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정수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자리로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끝맺음하여</w:t>
      </w:r>
      <w:r w:rsidR="00427308">
        <w:rPr>
          <w:rFonts w:hint="eastAsia"/>
          <w:lang w:val="de-DE"/>
        </w:rPr>
        <w:t xml:space="preserve"> </w:t>
      </w:r>
      <w:r w:rsidR="007A1C69">
        <w:rPr>
          <w:rFonts w:hint="eastAsia"/>
          <w:lang w:val="de-DE"/>
        </w:rPr>
        <w:t>접착</w:t>
      </w:r>
      <w:r w:rsidR="007A1C69">
        <w:rPr>
          <w:rFonts w:hint="eastAsia"/>
          <w:lang w:val="de-DE"/>
        </w:rPr>
        <w:t xml:space="preserve"> </w:t>
      </w:r>
      <w:r w:rsidR="007A1C69">
        <w:rPr>
          <w:rFonts w:hint="eastAsia"/>
          <w:lang w:val="de-DE"/>
        </w:rPr>
        <w:t>강도</w:t>
      </w:r>
      <w:r w:rsidR="00427308">
        <w:rPr>
          <w:rFonts w:hint="eastAsia"/>
          <w:lang w:val="de-DE"/>
        </w:rPr>
        <w:t>를</w:t>
      </w:r>
      <w:r w:rsidR="00427308">
        <w:rPr>
          <w:rFonts w:hint="eastAsia"/>
          <w:lang w:val="de-DE"/>
        </w:rPr>
        <w:t xml:space="preserve"> </w:t>
      </w:r>
      <w:r w:rsidR="00427308">
        <w:rPr>
          <w:rFonts w:hint="eastAsia"/>
          <w:lang w:val="de-DE"/>
        </w:rPr>
        <w:t>계산한다</w:t>
      </w:r>
      <w:r w:rsidR="00427308">
        <w:rPr>
          <w:rFonts w:hint="eastAsia"/>
          <w:lang w:val="de-DE"/>
        </w:rPr>
        <w:t>.</w:t>
      </w:r>
    </w:p>
    <w:p w:rsidR="00427308" w:rsidRDefault="00427308" w:rsidP="00427308">
      <w:pPr>
        <w:rPr>
          <w:lang w:val="de-DE"/>
        </w:rPr>
      </w:pPr>
    </w:p>
    <w:p w:rsidR="00427308" w:rsidRPr="00196ED2" w:rsidRDefault="00427308" w:rsidP="00427308">
      <w:pPr>
        <w:rPr>
          <w:lang w:val="de-DE"/>
        </w:rPr>
      </w:pPr>
      <w:r>
        <w:rPr>
          <w:rFonts w:hint="eastAsia"/>
          <w:lang w:val="de-DE"/>
        </w:rPr>
        <w:t xml:space="preserve"> </w:t>
      </w:r>
      <w:r>
        <w:rPr>
          <w:lang w:val="de-DE"/>
        </w:rPr>
        <w:t xml:space="preserve">     S = </w:t>
      </w:r>
      <m:oMath>
        <m:f>
          <m:fPr>
            <m:ctrlPr>
              <w:rPr>
                <w:rFonts w:ascii="Cambria Math" w:hAnsi="Cambria Math"/>
                <w:sz w:val="28"/>
                <w:szCs w:val="28"/>
                <w:lang w:val="de-DE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de-DE"/>
              </w:rPr>
              <m:t>P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de-DE"/>
              </w:rPr>
              <m:t>A</m:t>
            </m:r>
          </m:den>
        </m:f>
      </m:oMath>
    </w:p>
    <w:p w:rsidR="00427308" w:rsidRDefault="00427308" w:rsidP="00427308">
      <w:pPr>
        <w:rPr>
          <w:lang w:val="de-DE"/>
        </w:rPr>
      </w:pPr>
      <w:r>
        <w:rPr>
          <w:lang w:val="de-DE"/>
        </w:rPr>
        <w:br/>
      </w:r>
      <w:r>
        <w:rPr>
          <w:rFonts w:hint="eastAsia"/>
          <w:lang w:val="de-DE"/>
        </w:rPr>
        <w:t>여기에서</w:t>
      </w:r>
    </w:p>
    <w:p w:rsidR="00427308" w:rsidRDefault="00427308" w:rsidP="00427308">
      <w:pPr>
        <w:rPr>
          <w:lang w:val="de-DE"/>
        </w:rPr>
      </w:pPr>
      <w:r>
        <w:rPr>
          <w:rFonts w:hint="eastAsia"/>
          <w:lang w:val="de-DE"/>
        </w:rPr>
        <w:t xml:space="preserve">     </w:t>
      </w:r>
      <w:r>
        <w:rPr>
          <w:lang w:val="de-DE"/>
        </w:rPr>
        <w:t xml:space="preserve">S : </w:t>
      </w:r>
      <w:r>
        <w:rPr>
          <w:rFonts w:hint="eastAsia"/>
          <w:lang w:val="de-DE"/>
        </w:rPr>
        <w:t>인장</w:t>
      </w:r>
      <w:r w:rsidR="00E11A7D">
        <w:rPr>
          <w:rFonts w:hint="eastAsia"/>
          <w:lang w:val="de-DE"/>
        </w:rPr>
        <w:t xml:space="preserve"> </w:t>
      </w:r>
      <w:r w:rsidR="00E11A7D">
        <w:rPr>
          <w:rFonts w:hint="eastAsia"/>
          <w:lang w:val="de-DE"/>
        </w:rPr>
        <w:t>접착</w:t>
      </w:r>
      <w:r w:rsidR="00E11A7D">
        <w:rPr>
          <w:rFonts w:hint="eastAsia"/>
          <w:lang w:val="de-DE"/>
        </w:rPr>
        <w:t xml:space="preserve"> </w:t>
      </w:r>
      <w:r w:rsidR="00E11A7D">
        <w:rPr>
          <w:rFonts w:hint="eastAsia"/>
          <w:lang w:val="de-DE"/>
        </w:rPr>
        <w:t>강도</w:t>
      </w:r>
      <w:r w:rsidR="00E11A7D">
        <w:rPr>
          <w:rFonts w:hint="eastAsia"/>
          <w:lang w:val="de-DE"/>
        </w:rPr>
        <w:t xml:space="preserve"> </w:t>
      </w:r>
      <w:r w:rsidR="00E11A7D">
        <w:rPr>
          <w:rFonts w:hint="eastAsia"/>
          <w:lang w:val="de-DE"/>
        </w:rPr>
        <w:t>및</w:t>
      </w:r>
      <w:r w:rsidR="00E11A7D"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인장</w:t>
      </w:r>
      <w:r>
        <w:rPr>
          <w:rFonts w:hint="eastAsia"/>
          <w:lang w:val="de-DE"/>
        </w:rPr>
        <w:t xml:space="preserve"> </w:t>
      </w:r>
      <w:r w:rsidR="00E11A7D">
        <w:rPr>
          <w:rFonts w:hint="eastAsia"/>
          <w:lang w:val="de-DE"/>
        </w:rPr>
        <w:t>전단</w:t>
      </w:r>
      <w:r w:rsidR="00E11A7D">
        <w:rPr>
          <w:rFonts w:hint="eastAsia"/>
          <w:lang w:val="de-DE"/>
        </w:rPr>
        <w:t xml:space="preserve"> </w:t>
      </w:r>
      <w:r w:rsidR="007A1C69">
        <w:rPr>
          <w:rFonts w:hint="eastAsia"/>
          <w:lang w:val="de-DE"/>
        </w:rPr>
        <w:t>접착</w:t>
      </w:r>
      <w:r w:rsidR="007A1C69">
        <w:rPr>
          <w:rFonts w:hint="eastAsia"/>
          <w:lang w:val="de-DE"/>
        </w:rPr>
        <w:t xml:space="preserve"> </w:t>
      </w:r>
      <w:r w:rsidR="007A1C69">
        <w:rPr>
          <w:rFonts w:hint="eastAsia"/>
          <w:lang w:val="de-DE"/>
        </w:rPr>
        <w:t>강도</w:t>
      </w:r>
      <w:r>
        <w:rPr>
          <w:rFonts w:hint="eastAsia"/>
          <w:lang w:val="de-DE"/>
        </w:rPr>
        <w:t>(</w:t>
      </w:r>
      <w:r>
        <w:rPr>
          <w:lang w:val="de-DE"/>
        </w:rPr>
        <w:t>N/mm</w:t>
      </w:r>
      <w:r w:rsidRPr="00196ED2">
        <w:rPr>
          <w:vertAlign w:val="superscript"/>
          <w:lang w:val="de-DE"/>
        </w:rPr>
        <w:t>2</w:t>
      </w:r>
      <w:r>
        <w:rPr>
          <w:lang w:val="de-DE"/>
        </w:rPr>
        <w:t>)</w:t>
      </w:r>
    </w:p>
    <w:p w:rsidR="00427308" w:rsidRDefault="00427308" w:rsidP="00427308">
      <w:pPr>
        <w:rPr>
          <w:lang w:val="de-DE"/>
        </w:rPr>
      </w:pPr>
      <w:r>
        <w:rPr>
          <w:lang w:val="de-DE"/>
        </w:rPr>
        <w:t xml:space="preserve">     P : </w:t>
      </w:r>
      <w:r>
        <w:rPr>
          <w:rFonts w:hint="eastAsia"/>
          <w:lang w:val="de-DE"/>
        </w:rPr>
        <w:t>최대하중</w:t>
      </w:r>
    </w:p>
    <w:p w:rsidR="00427308" w:rsidRPr="00196ED2" w:rsidRDefault="00427308" w:rsidP="00427308">
      <w:pPr>
        <w:rPr>
          <w:lang w:val="de-DE"/>
        </w:rPr>
      </w:pPr>
      <w:r>
        <w:rPr>
          <w:rFonts w:hint="eastAsia"/>
          <w:lang w:val="de-DE"/>
        </w:rPr>
        <w:t xml:space="preserve">     </w:t>
      </w:r>
      <w:r>
        <w:rPr>
          <w:lang w:val="de-DE"/>
        </w:rPr>
        <w:t xml:space="preserve">A : </w:t>
      </w:r>
      <w:r>
        <w:rPr>
          <w:rFonts w:hint="eastAsia"/>
          <w:lang w:val="de-DE"/>
        </w:rPr>
        <w:t>시험편의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접착</w:t>
      </w:r>
      <w:r w:rsidR="00E11A7D"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면적</w:t>
      </w:r>
      <w:r>
        <w:rPr>
          <w:rFonts w:hint="eastAsia"/>
          <w:lang w:val="de-DE"/>
        </w:rPr>
        <w:t>(</w:t>
      </w:r>
      <w:r>
        <w:rPr>
          <w:lang w:val="de-DE"/>
        </w:rPr>
        <w:t>mm</w:t>
      </w:r>
      <w:r w:rsidRPr="00196ED2">
        <w:rPr>
          <w:vertAlign w:val="superscript"/>
          <w:lang w:val="de-DE"/>
        </w:rPr>
        <w:t>2</w:t>
      </w:r>
      <w:r>
        <w:rPr>
          <w:lang w:val="de-DE"/>
        </w:rPr>
        <w:t>)</w:t>
      </w:r>
    </w:p>
    <w:p w:rsidR="00427308" w:rsidRPr="00196ED2" w:rsidRDefault="00427308" w:rsidP="00427308">
      <w:pPr>
        <w:rPr>
          <w:rFonts w:eastAsia="Yu Mincho"/>
          <w:lang w:val="de-DE" w:eastAsia="ja-JP"/>
        </w:rPr>
      </w:pPr>
    </w:p>
    <w:p w:rsidR="00427308" w:rsidRDefault="000A175F" w:rsidP="00427308">
      <w:pPr>
        <w:pStyle w:val="24"/>
        <w:tabs>
          <w:tab w:val="clear" w:pos="0"/>
        </w:tabs>
        <w:rPr>
          <w:lang w:eastAsia="ko-KR"/>
        </w:rPr>
      </w:pPr>
      <w:r>
        <w:rPr>
          <w:rFonts w:hint="eastAsia"/>
          <w:lang w:eastAsia="ko-KR"/>
        </w:rPr>
        <w:t xml:space="preserve"> </w:t>
      </w:r>
      <w:bookmarkStart w:id="47" w:name="_Toc58428252"/>
      <w:r w:rsidR="00427308">
        <w:rPr>
          <w:rFonts w:hint="eastAsia"/>
          <w:lang w:eastAsia="ko-KR"/>
        </w:rPr>
        <w:t>파괴</w:t>
      </w:r>
      <w:r w:rsidR="007A1C69">
        <w:rPr>
          <w:rFonts w:hint="eastAsia"/>
          <w:lang w:eastAsia="ko-KR"/>
        </w:rPr>
        <w:t xml:space="preserve"> </w:t>
      </w:r>
      <w:r w:rsidR="00427308">
        <w:rPr>
          <w:rFonts w:hint="eastAsia"/>
          <w:lang w:eastAsia="ko-KR"/>
        </w:rPr>
        <w:t>상태</w:t>
      </w:r>
      <w:bookmarkEnd w:id="47"/>
    </w:p>
    <w:p w:rsidR="00427308" w:rsidRDefault="00427308" w:rsidP="00427308">
      <w:pPr>
        <w:rPr>
          <w:lang w:val="de-DE"/>
        </w:rPr>
      </w:pPr>
    </w:p>
    <w:p w:rsidR="00427308" w:rsidRPr="007A1C69" w:rsidRDefault="00427308" w:rsidP="00427308">
      <w:pPr>
        <w:rPr>
          <w:rFonts w:cs="Arial"/>
          <w:lang w:val="de-DE"/>
        </w:rPr>
      </w:pPr>
      <w:r w:rsidRPr="007A1C69">
        <w:rPr>
          <w:rFonts w:cs="Arial"/>
          <w:lang w:val="de-DE"/>
        </w:rPr>
        <w:t>시험편의</w:t>
      </w:r>
      <w:r w:rsidRPr="007A1C69">
        <w:rPr>
          <w:rFonts w:cs="Arial"/>
          <w:lang w:val="de-DE"/>
        </w:rPr>
        <w:t xml:space="preserve"> </w:t>
      </w:r>
      <w:r w:rsidRPr="007A1C69">
        <w:rPr>
          <w:rFonts w:cs="Arial"/>
          <w:lang w:val="de-DE"/>
        </w:rPr>
        <w:t>파괴</w:t>
      </w:r>
      <w:r w:rsidRPr="007A1C69">
        <w:rPr>
          <w:rFonts w:cs="Arial"/>
          <w:lang w:val="de-DE"/>
        </w:rPr>
        <w:t xml:space="preserve"> </w:t>
      </w:r>
      <w:r w:rsidRPr="007A1C69">
        <w:rPr>
          <w:rFonts w:cs="Arial"/>
          <w:lang w:val="de-DE"/>
        </w:rPr>
        <w:t>상태는</w:t>
      </w:r>
      <w:r w:rsidRPr="007A1C69">
        <w:rPr>
          <w:rFonts w:cs="Arial"/>
          <w:lang w:val="de-DE"/>
        </w:rPr>
        <w:t xml:space="preserve"> </w:t>
      </w:r>
      <w:r w:rsidRPr="007A1C69">
        <w:rPr>
          <w:rFonts w:cs="Arial"/>
          <w:lang w:val="de-DE"/>
        </w:rPr>
        <w:t>표</w:t>
      </w:r>
      <w:r w:rsidRPr="007A1C69">
        <w:rPr>
          <w:rFonts w:cs="Arial"/>
          <w:lang w:val="de-DE"/>
        </w:rPr>
        <w:t xml:space="preserve"> </w:t>
      </w:r>
      <w:r w:rsidR="007A1C69" w:rsidRPr="007A1C69">
        <w:rPr>
          <w:rFonts w:cs="Arial"/>
          <w:lang w:val="de-DE"/>
        </w:rPr>
        <w:t>2</w:t>
      </w:r>
      <w:r w:rsidRPr="007A1C69">
        <w:rPr>
          <w:rFonts w:cs="Arial"/>
          <w:lang w:val="de-DE"/>
        </w:rPr>
        <w:t>에</w:t>
      </w:r>
      <w:r w:rsidRPr="007A1C69">
        <w:rPr>
          <w:rFonts w:cs="Arial"/>
          <w:lang w:val="de-DE"/>
        </w:rPr>
        <w:t xml:space="preserve"> </w:t>
      </w:r>
      <w:r w:rsidRPr="007A1C69">
        <w:rPr>
          <w:rFonts w:cs="Arial"/>
          <w:lang w:val="de-DE"/>
        </w:rPr>
        <w:t>따라</w:t>
      </w:r>
      <w:r w:rsidRPr="007A1C69">
        <w:rPr>
          <w:rFonts w:cs="Arial"/>
          <w:lang w:val="de-DE"/>
        </w:rPr>
        <w:t xml:space="preserve"> </w:t>
      </w:r>
      <w:r w:rsidRPr="007A1C69">
        <w:rPr>
          <w:rFonts w:cs="Arial"/>
          <w:lang w:val="de-DE"/>
        </w:rPr>
        <w:t>그</w:t>
      </w:r>
      <w:r w:rsidRPr="007A1C69">
        <w:rPr>
          <w:rFonts w:cs="Arial"/>
          <w:lang w:val="de-DE"/>
        </w:rPr>
        <w:t xml:space="preserve"> </w:t>
      </w:r>
      <w:r w:rsidRPr="007A1C69">
        <w:rPr>
          <w:rFonts w:cs="Arial"/>
          <w:lang w:val="de-DE"/>
        </w:rPr>
        <w:t>종류를</w:t>
      </w:r>
      <w:r w:rsidRPr="007A1C69">
        <w:rPr>
          <w:rFonts w:cs="Arial"/>
          <w:lang w:val="de-DE"/>
        </w:rPr>
        <w:t xml:space="preserve"> </w:t>
      </w:r>
      <w:r w:rsidRPr="007A1C69">
        <w:rPr>
          <w:rFonts w:cs="Arial"/>
          <w:lang w:val="de-DE"/>
        </w:rPr>
        <w:t>구별한다</w:t>
      </w:r>
      <w:r w:rsidRPr="007A1C69">
        <w:rPr>
          <w:rFonts w:cs="Arial"/>
          <w:lang w:val="de-DE"/>
        </w:rPr>
        <w:t>.</w:t>
      </w:r>
    </w:p>
    <w:p w:rsidR="007A1C69" w:rsidRDefault="007A1C69" w:rsidP="00427308">
      <w:pPr>
        <w:jc w:val="center"/>
        <w:rPr>
          <w:rFonts w:ascii="바탕체" w:eastAsia="바탕체" w:hAnsi="바탕체" w:cs="바탕체"/>
          <w:lang w:val="de-DE"/>
        </w:rPr>
      </w:pPr>
    </w:p>
    <w:p w:rsidR="00A576B9" w:rsidRPr="003C5B42" w:rsidRDefault="003C5B42" w:rsidP="00A576B9">
      <w:pPr>
        <w:pStyle w:val="Default"/>
        <w:jc w:val="center"/>
        <w:rPr>
          <w:b/>
          <w:color w:val="000000" w:themeColor="text1"/>
          <w:sz w:val="20"/>
          <w:szCs w:val="20"/>
          <w:lang w:val="en-GB"/>
        </w:rPr>
      </w:pPr>
      <w:r>
        <w:rPr>
          <w:rFonts w:eastAsia="돋움" w:hint="eastAsia"/>
          <w:b/>
          <w:color w:val="000000" w:themeColor="text1"/>
          <w:sz w:val="20"/>
          <w:szCs w:val="20"/>
        </w:rPr>
        <w:t>표</w:t>
      </w:r>
      <w:r>
        <w:rPr>
          <w:rFonts w:eastAsia="돋움" w:hint="eastAsia"/>
          <w:b/>
          <w:color w:val="000000" w:themeColor="text1"/>
          <w:sz w:val="20"/>
          <w:szCs w:val="20"/>
        </w:rPr>
        <w:t xml:space="preserve"> </w:t>
      </w:r>
      <w:r>
        <w:rPr>
          <w:rFonts w:eastAsia="돋움"/>
          <w:b/>
          <w:color w:val="000000" w:themeColor="text1"/>
          <w:sz w:val="20"/>
          <w:szCs w:val="20"/>
        </w:rPr>
        <w:t>2</w:t>
      </w:r>
      <w:r w:rsidRPr="003C5B42">
        <w:rPr>
          <w:rFonts w:eastAsia="돋움"/>
          <w:b/>
          <w:color w:val="000000" w:themeColor="text1"/>
          <w:sz w:val="20"/>
          <w:szCs w:val="20"/>
        </w:rPr>
        <w:t xml:space="preserve"> —</w:t>
      </w:r>
      <w:r w:rsidRPr="003C5B42">
        <w:rPr>
          <w:rFonts w:ascii="돋움" w:eastAsia="돋움" w:hAnsi="돋움"/>
          <w:b/>
          <w:color w:val="000000" w:themeColor="text1"/>
          <w:sz w:val="20"/>
          <w:szCs w:val="20"/>
        </w:rPr>
        <w:t xml:space="preserve"> </w:t>
      </w:r>
      <w:r w:rsidR="00A576B9" w:rsidRPr="003C5B42">
        <w:rPr>
          <w:rFonts w:ascii="돋움" w:eastAsia="돋움" w:hAnsi="돋움"/>
          <w:b/>
          <w:color w:val="000000" w:themeColor="text1"/>
          <w:sz w:val="20"/>
          <w:szCs w:val="20"/>
          <w:lang w:val="en-GB"/>
        </w:rPr>
        <w:t>시험편의 파괴</w:t>
      </w:r>
      <w:r w:rsidR="007A1C69" w:rsidRPr="003C5B42">
        <w:rPr>
          <w:rFonts w:ascii="돋움" w:eastAsia="돋움" w:hAnsi="돋움"/>
          <w:b/>
          <w:color w:val="000000" w:themeColor="text1"/>
          <w:sz w:val="20"/>
          <w:szCs w:val="20"/>
          <w:lang w:val="en-GB"/>
        </w:rPr>
        <w:t xml:space="preserve"> </w:t>
      </w:r>
      <w:r w:rsidR="00A576B9" w:rsidRPr="003C5B42">
        <w:rPr>
          <w:rFonts w:ascii="돋움" w:eastAsia="돋움" w:hAnsi="돋움"/>
          <w:b/>
          <w:color w:val="000000" w:themeColor="text1"/>
          <w:sz w:val="20"/>
          <w:szCs w:val="20"/>
          <w:lang w:val="en-GB"/>
        </w:rPr>
        <w:t>상태 종류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691"/>
        <w:gridCol w:w="2691"/>
      </w:tblGrid>
      <w:tr w:rsidR="00427308" w:rsidRPr="00A576B9" w:rsidTr="002F7CDD">
        <w:trPr>
          <w:jc w:val="center"/>
        </w:trPr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ascii="바탕" w:hAnsi="바탕" w:cs="Arial"/>
                <w:lang w:val="de-DE"/>
              </w:rPr>
            </w:pPr>
            <w:r w:rsidRPr="00A576B9">
              <w:rPr>
                <w:rFonts w:ascii="바탕" w:hAnsi="바탕" w:cs="Arial"/>
                <w:lang w:val="de-DE"/>
              </w:rPr>
              <w:t>기호</w:t>
            </w:r>
          </w:p>
        </w:tc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ascii="바탕" w:hAnsi="바탕" w:cs="Arial"/>
                <w:lang w:val="de-DE"/>
              </w:rPr>
            </w:pPr>
            <w:r w:rsidRPr="00A576B9">
              <w:rPr>
                <w:rFonts w:ascii="바탕" w:hAnsi="바탕" w:cs="Arial"/>
                <w:lang w:val="de-DE"/>
              </w:rPr>
              <w:t>파괴의 종류</w:t>
            </w:r>
          </w:p>
        </w:tc>
      </w:tr>
      <w:tr w:rsidR="00427308" w:rsidRPr="00A576B9" w:rsidTr="002F7CDD">
        <w:trPr>
          <w:jc w:val="center"/>
        </w:trPr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cs="Arial"/>
                <w:lang w:val="de-DE"/>
              </w:rPr>
            </w:pPr>
            <w:r w:rsidRPr="00A576B9">
              <w:rPr>
                <w:rFonts w:cs="Arial"/>
                <w:lang w:val="de-DE"/>
              </w:rPr>
              <w:t>AF</w:t>
            </w:r>
          </w:p>
        </w:tc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ascii="바탕" w:hAnsi="바탕" w:cs="Arial"/>
                <w:lang w:val="de-DE"/>
              </w:rPr>
            </w:pPr>
            <w:r w:rsidRPr="00A576B9">
              <w:rPr>
                <w:rFonts w:ascii="바탕" w:hAnsi="바탕" w:cs="Arial"/>
                <w:lang w:val="de-DE"/>
              </w:rPr>
              <w:t>접착 파괴</w:t>
            </w:r>
          </w:p>
        </w:tc>
      </w:tr>
      <w:tr w:rsidR="00427308" w:rsidRPr="00A576B9" w:rsidTr="002F7CDD">
        <w:trPr>
          <w:jc w:val="center"/>
        </w:trPr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cs="Arial"/>
                <w:lang w:val="de-DE"/>
              </w:rPr>
            </w:pPr>
            <w:r w:rsidRPr="00A576B9">
              <w:rPr>
                <w:rFonts w:cs="Arial"/>
                <w:lang w:val="de-DE"/>
              </w:rPr>
              <w:t>CF</w:t>
            </w:r>
          </w:p>
        </w:tc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ascii="바탕" w:hAnsi="바탕" w:cs="Arial"/>
                <w:lang w:val="de-DE"/>
              </w:rPr>
            </w:pPr>
            <w:r w:rsidRPr="00A576B9">
              <w:rPr>
                <w:rFonts w:ascii="바탕" w:hAnsi="바탕" w:cs="Arial"/>
                <w:lang w:val="de-DE"/>
              </w:rPr>
              <w:t>응집 파괴</w:t>
            </w:r>
          </w:p>
        </w:tc>
      </w:tr>
      <w:tr w:rsidR="00427308" w:rsidRPr="00A576B9" w:rsidTr="002F7CDD">
        <w:trPr>
          <w:jc w:val="center"/>
        </w:trPr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cs="Arial"/>
                <w:lang w:val="de-DE"/>
              </w:rPr>
            </w:pPr>
            <w:r w:rsidRPr="00A576B9">
              <w:rPr>
                <w:rFonts w:cs="Arial"/>
                <w:lang w:val="de-DE"/>
              </w:rPr>
              <w:t>MF</w:t>
            </w:r>
          </w:p>
        </w:tc>
        <w:tc>
          <w:tcPr>
            <w:tcW w:w="2691" w:type="dxa"/>
          </w:tcPr>
          <w:p w:rsidR="00427308" w:rsidRPr="00A576B9" w:rsidRDefault="00427308" w:rsidP="00A576B9">
            <w:pPr>
              <w:jc w:val="center"/>
              <w:rPr>
                <w:rFonts w:ascii="바탕" w:hAnsi="바탕" w:cs="Arial"/>
                <w:lang w:val="de-DE"/>
              </w:rPr>
            </w:pPr>
            <w:r w:rsidRPr="00A576B9">
              <w:rPr>
                <w:rFonts w:ascii="바탕" w:hAnsi="바탕" w:cs="Arial"/>
                <w:lang w:val="de-DE"/>
              </w:rPr>
              <w:t>피착재 파괴</w:t>
            </w:r>
          </w:p>
        </w:tc>
      </w:tr>
    </w:tbl>
    <w:p w:rsidR="00427308" w:rsidRPr="00A576B9" w:rsidRDefault="00427308" w:rsidP="00427308">
      <w:pPr>
        <w:rPr>
          <w:rFonts w:eastAsia="바탕체" w:cs="Arial"/>
          <w:lang w:val="de-DE"/>
        </w:rPr>
      </w:pPr>
    </w:p>
    <w:p w:rsidR="00A576B9" w:rsidRPr="00A576B9" w:rsidRDefault="00A576B9" w:rsidP="00427308">
      <w:pPr>
        <w:rPr>
          <w:rFonts w:eastAsia="바탕체" w:cs="Arial"/>
          <w:lang w:val="de-DE"/>
        </w:rPr>
      </w:pPr>
    </w:p>
    <w:p w:rsidR="00F93264" w:rsidRDefault="00F93264" w:rsidP="00F93264">
      <w:pPr>
        <w:pStyle w:val="13"/>
        <w:tabs>
          <w:tab w:val="clear" w:pos="0"/>
        </w:tabs>
        <w:rPr>
          <w:rFonts w:hAnsi="바탕"/>
          <w:lang w:eastAsia="ko-KR"/>
        </w:rPr>
      </w:pPr>
      <w:bookmarkStart w:id="48" w:name="_Toc53753885"/>
      <w:bookmarkStart w:id="49" w:name="_Toc54254488"/>
      <w:bookmarkStart w:id="50" w:name="_Toc58428253"/>
      <w:bookmarkEnd w:id="44"/>
      <w:r>
        <w:rPr>
          <w:rFonts w:hAnsi="바탕" w:hint="eastAsia"/>
          <w:lang w:eastAsia="ko-KR"/>
        </w:rPr>
        <w:t>시험</w:t>
      </w:r>
      <w:r>
        <w:rPr>
          <w:rFonts w:hAnsi="바탕" w:hint="eastAsia"/>
          <w:lang w:eastAsia="ko-KR"/>
        </w:rPr>
        <w:t xml:space="preserve"> </w:t>
      </w:r>
      <w:r w:rsidRPr="003E0F4F">
        <w:rPr>
          <w:rFonts w:hAnsi="바탕"/>
          <w:lang w:eastAsia="ko-KR"/>
        </w:rPr>
        <w:t>보고서</w:t>
      </w:r>
      <w:bookmarkEnd w:id="48"/>
      <w:bookmarkEnd w:id="49"/>
      <w:bookmarkEnd w:id="50"/>
    </w:p>
    <w:p w:rsidR="00F93264" w:rsidRPr="00E51545" w:rsidRDefault="00F93264" w:rsidP="00F93264">
      <w:pPr>
        <w:rPr>
          <w:lang w:val="de-DE"/>
        </w:rPr>
      </w:pPr>
    </w:p>
    <w:p w:rsidR="00F93264" w:rsidRDefault="00F93264" w:rsidP="00F93264">
      <w:pPr>
        <w:rPr>
          <w:rFonts w:hAnsi="바탕" w:cs="Arial"/>
        </w:rPr>
      </w:pPr>
      <w:r>
        <w:rPr>
          <w:rFonts w:hAnsi="바탕" w:cs="Arial" w:hint="eastAsia"/>
        </w:rPr>
        <w:t>시험</w:t>
      </w:r>
      <w:r w:rsidRPr="003E0F4F">
        <w:rPr>
          <w:rFonts w:hAnsi="바탕" w:cs="Arial"/>
        </w:rPr>
        <w:t xml:space="preserve"> </w:t>
      </w:r>
      <w:r>
        <w:rPr>
          <w:rFonts w:hAnsi="바탕" w:cs="Arial"/>
        </w:rPr>
        <w:t>보고서</w:t>
      </w:r>
      <w:r>
        <w:rPr>
          <w:rFonts w:hAnsi="바탕" w:cs="Arial" w:hint="eastAsia"/>
        </w:rPr>
        <w:t>는</w:t>
      </w:r>
      <w:r>
        <w:rPr>
          <w:rFonts w:hAnsi="바탕" w:cs="Arial" w:hint="eastAsia"/>
        </w:rPr>
        <w:t xml:space="preserve"> </w:t>
      </w:r>
      <w:r w:rsidRPr="003E0F4F">
        <w:rPr>
          <w:rFonts w:hAnsi="바탕" w:cs="Arial"/>
        </w:rPr>
        <w:t>다음의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정보가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포함되어야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한다</w:t>
      </w:r>
      <w:r w:rsidRPr="003E0F4F">
        <w:rPr>
          <w:rFonts w:hAnsi="바탕" w:cs="Arial" w:hint="eastAsia"/>
        </w:rPr>
        <w:t>.</w:t>
      </w:r>
    </w:p>
    <w:p w:rsidR="00F93264" w:rsidRDefault="00F93264" w:rsidP="00F93264">
      <w:pPr>
        <w:rPr>
          <w:rFonts w:hAnsi="바탕" w:cs="Arial"/>
        </w:rPr>
      </w:pPr>
    </w:p>
    <w:p w:rsidR="00F93264" w:rsidRDefault="00F93264" w:rsidP="00EF20F8">
      <w:pPr>
        <w:numPr>
          <w:ilvl w:val="0"/>
          <w:numId w:val="18"/>
        </w:numPr>
        <w:rPr>
          <w:rFonts w:hAnsi="바탕" w:cs="Arial"/>
        </w:rPr>
      </w:pPr>
      <w:r w:rsidRPr="003E0F4F">
        <w:rPr>
          <w:rFonts w:hAnsi="바탕" w:cs="Arial"/>
        </w:rPr>
        <w:t>이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표준에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대한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인용</w:t>
      </w:r>
    </w:p>
    <w:p w:rsidR="00F93264" w:rsidRDefault="00F93264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hAnsi="바탕" w:cs="Arial" w:hint="eastAsia"/>
        </w:rPr>
        <w:t>시험장소</w:t>
      </w:r>
      <w:r>
        <w:rPr>
          <w:rFonts w:hAnsi="바탕" w:cs="Arial" w:hint="eastAsia"/>
        </w:rPr>
        <w:t xml:space="preserve"> </w:t>
      </w:r>
      <w:r>
        <w:rPr>
          <w:rFonts w:hAnsi="바탕" w:cs="Arial" w:hint="eastAsia"/>
        </w:rPr>
        <w:t>명칭</w:t>
      </w:r>
      <w:r>
        <w:rPr>
          <w:rFonts w:hAnsi="바탕" w:cs="Arial" w:hint="eastAsia"/>
        </w:rPr>
        <w:t xml:space="preserve"> </w:t>
      </w:r>
      <w:r>
        <w:rPr>
          <w:rFonts w:hAnsi="바탕" w:cs="Arial" w:hint="eastAsia"/>
        </w:rPr>
        <w:t>및</w:t>
      </w:r>
      <w:r>
        <w:rPr>
          <w:rFonts w:hAnsi="바탕" w:cs="Arial" w:hint="eastAsia"/>
        </w:rPr>
        <w:t xml:space="preserve"> </w:t>
      </w:r>
      <w:r>
        <w:rPr>
          <w:rFonts w:hAnsi="바탕" w:cs="Arial" w:hint="eastAsia"/>
        </w:rPr>
        <w:t>주소</w:t>
      </w:r>
    </w:p>
    <w:p w:rsidR="00F93264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hAnsi="바탕" w:cs="Arial" w:hint="eastAsia"/>
        </w:rPr>
        <w:t>시험</w:t>
      </w:r>
      <w:r w:rsidR="00F93264">
        <w:rPr>
          <w:rFonts w:hAnsi="바탕" w:cs="Arial" w:hint="eastAsia"/>
        </w:rPr>
        <w:t>평가</w:t>
      </w:r>
      <w:r w:rsidR="00F93264">
        <w:rPr>
          <w:rFonts w:hAnsi="바탕" w:cs="Arial" w:hint="eastAsia"/>
        </w:rPr>
        <w:t xml:space="preserve"> </w:t>
      </w:r>
      <w:r w:rsidR="00F93264">
        <w:rPr>
          <w:rFonts w:hAnsi="바탕" w:cs="Arial" w:hint="eastAsia"/>
        </w:rPr>
        <w:t>일자</w:t>
      </w:r>
      <w:r w:rsidR="00F93264">
        <w:rPr>
          <w:rFonts w:hAnsi="바탕" w:cs="Arial" w:hint="eastAsia"/>
        </w:rPr>
        <w:t xml:space="preserve"> </w:t>
      </w:r>
      <w:r w:rsidR="00F93264">
        <w:rPr>
          <w:rFonts w:hAnsi="바탕" w:cs="Arial" w:hint="eastAsia"/>
        </w:rPr>
        <w:t>및</w:t>
      </w:r>
      <w:r w:rsidR="00F93264">
        <w:rPr>
          <w:rFonts w:hAnsi="바탕" w:cs="Arial" w:hint="eastAsia"/>
        </w:rPr>
        <w:t xml:space="preserve"> </w:t>
      </w:r>
      <w:r w:rsidR="00F93264">
        <w:rPr>
          <w:rFonts w:hAnsi="바탕" w:cs="Arial" w:hint="eastAsia"/>
        </w:rPr>
        <w:t>기간</w:t>
      </w:r>
    </w:p>
    <w:p w:rsidR="00F93264" w:rsidRDefault="00A576B9" w:rsidP="00EF20F8">
      <w:pPr>
        <w:numPr>
          <w:ilvl w:val="0"/>
          <w:numId w:val="18"/>
        </w:numPr>
        <w:rPr>
          <w:rFonts w:hAnsi="바탕" w:cs="Arial"/>
        </w:rPr>
      </w:pPr>
      <w:r w:rsidRPr="003F6810">
        <w:rPr>
          <w:rFonts w:ascii="바탕체" w:eastAsia="바탕체" w:hAnsi="바탕체" w:hint="eastAsia"/>
          <w:lang w:val="de-DE"/>
        </w:rPr>
        <w:t>접착</w:t>
      </w:r>
      <w:r>
        <w:rPr>
          <w:rFonts w:ascii="바탕체" w:eastAsia="바탕체" w:hAnsi="바탕체" w:hint="eastAsia"/>
          <w:lang w:val="de-DE"/>
        </w:rPr>
        <w:t>제의 종류 및 배합</w:t>
      </w:r>
    </w:p>
    <w:p w:rsidR="00F93264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ascii="바탕체" w:eastAsia="바탕체" w:hAnsi="바탕체" w:hint="eastAsia"/>
          <w:lang w:val="de-DE"/>
        </w:rPr>
        <w:t>피</w:t>
      </w:r>
      <w:r w:rsidRPr="003F6810">
        <w:rPr>
          <w:rFonts w:ascii="바탕체" w:eastAsia="바탕체" w:hAnsi="바탕체" w:hint="eastAsia"/>
          <w:lang w:val="de-DE"/>
        </w:rPr>
        <w:t>착</w:t>
      </w:r>
      <w:r>
        <w:rPr>
          <w:rFonts w:ascii="바탕체" w:eastAsia="바탕체" w:hAnsi="바탕체" w:hint="eastAsia"/>
          <w:lang w:val="de-DE"/>
        </w:rPr>
        <w:t>제의 종류, 두께 및 표면 처리 방법</w:t>
      </w:r>
    </w:p>
    <w:p w:rsidR="00F93264" w:rsidRPr="00A576B9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ascii="바탕체" w:eastAsia="바탕체" w:hAnsi="바탕체" w:hint="eastAsia"/>
          <w:lang w:val="de-DE"/>
        </w:rPr>
        <w:t>시험편의 제작 방법 및 접착 조건(각각의 시험편 치수,</w:t>
      </w:r>
      <w:r>
        <w:rPr>
          <w:rFonts w:ascii="바탕체" w:eastAsia="바탕체" w:hAnsi="바탕체"/>
          <w:lang w:val="de-DE"/>
        </w:rPr>
        <w:t xml:space="preserve"> </w:t>
      </w:r>
      <w:r>
        <w:rPr>
          <w:rFonts w:ascii="바탕체" w:eastAsia="바탕체" w:hAnsi="바탕체" w:hint="eastAsia"/>
          <w:lang w:val="de-DE"/>
        </w:rPr>
        <w:t>가압방법,</w:t>
      </w:r>
      <w:r>
        <w:rPr>
          <w:rFonts w:ascii="바탕체" w:eastAsia="바탕체" w:hAnsi="바탕체"/>
          <w:lang w:val="de-DE"/>
        </w:rPr>
        <w:t xml:space="preserve"> </w:t>
      </w:r>
      <w:r>
        <w:rPr>
          <w:rFonts w:ascii="바탕체" w:eastAsia="바탕체" w:hAnsi="바탕체" w:hint="eastAsia"/>
          <w:lang w:val="de-DE"/>
        </w:rPr>
        <w:t>압력과 시간,</w:t>
      </w:r>
      <w:r>
        <w:rPr>
          <w:rFonts w:ascii="바탕체" w:eastAsia="바탕체" w:hAnsi="바탕체"/>
          <w:lang w:val="de-DE"/>
        </w:rPr>
        <w:t xml:space="preserve"> </w:t>
      </w:r>
      <w:r>
        <w:rPr>
          <w:rFonts w:ascii="바탕체" w:eastAsia="바탕체" w:hAnsi="바탕체" w:hint="eastAsia"/>
          <w:lang w:val="de-DE"/>
        </w:rPr>
        <w:t>가열방법,</w:t>
      </w:r>
      <w:r>
        <w:rPr>
          <w:rFonts w:ascii="바탕체" w:eastAsia="바탕체" w:hAnsi="바탕체"/>
          <w:lang w:val="de-DE"/>
        </w:rPr>
        <w:t xml:space="preserve"> </w:t>
      </w:r>
      <w:r>
        <w:rPr>
          <w:rFonts w:ascii="바탕체" w:eastAsia="바탕체" w:hAnsi="바탕체" w:hint="eastAsia"/>
          <w:lang w:val="de-DE"/>
        </w:rPr>
        <w:t>온도 와 시간,</w:t>
      </w:r>
      <w:r>
        <w:rPr>
          <w:rFonts w:ascii="바탕체" w:eastAsia="바탕체" w:hAnsi="바탕체"/>
          <w:lang w:val="de-DE"/>
        </w:rPr>
        <w:t xml:space="preserve"> </w:t>
      </w:r>
      <w:r>
        <w:rPr>
          <w:rFonts w:ascii="바탕체" w:eastAsia="바탕체" w:hAnsi="바탕체" w:hint="eastAsia"/>
          <w:lang w:val="de-DE"/>
        </w:rPr>
        <w:t>유지시간 등)</w:t>
      </w:r>
      <w:r>
        <w:rPr>
          <w:rFonts w:ascii="바탕체" w:eastAsia="바탕체" w:hAnsi="바탕체"/>
          <w:lang w:val="de-DE"/>
        </w:rPr>
        <w:t xml:space="preserve">, </w:t>
      </w:r>
      <w:r>
        <w:rPr>
          <w:rFonts w:ascii="바탕체" w:eastAsia="바탕체" w:hAnsi="바탕체" w:hint="eastAsia"/>
          <w:lang w:val="de-DE"/>
        </w:rPr>
        <w:t>접착제의 도포량과 도포방법</w:t>
      </w:r>
    </w:p>
    <w:p w:rsidR="00A576B9" w:rsidRPr="00A576B9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ascii="바탕체" w:eastAsia="바탕체" w:hAnsi="바탕체" w:hint="eastAsia"/>
          <w:lang w:val="de-DE"/>
        </w:rPr>
        <w:t>시험편의 개수</w:t>
      </w:r>
    </w:p>
    <w:p w:rsidR="00A576B9" w:rsidRPr="00A576B9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ascii="바탕체" w:eastAsia="바탕체" w:hAnsi="바탕체" w:hint="eastAsia"/>
          <w:lang w:val="de-DE"/>
        </w:rPr>
        <w:t>시험시의 하중 속도 또는 크로스헤드의 이동 속도</w:t>
      </w:r>
    </w:p>
    <w:p w:rsidR="00A576B9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ascii="바탕체" w:eastAsia="바탕체" w:hAnsi="바탕체" w:hint="eastAsia"/>
          <w:lang w:val="de-DE"/>
        </w:rPr>
        <w:t xml:space="preserve">각각 시험편의 인장전단 </w:t>
      </w:r>
      <w:r w:rsidR="007A1C69">
        <w:rPr>
          <w:rFonts w:ascii="바탕체" w:eastAsia="바탕체" w:hAnsi="바탕체" w:hint="eastAsia"/>
          <w:lang w:val="de-DE"/>
        </w:rPr>
        <w:t>접착 강도</w:t>
      </w:r>
      <w:r>
        <w:rPr>
          <w:rFonts w:ascii="바탕체" w:eastAsia="바탕체" w:hAnsi="바탕체" w:hint="eastAsia"/>
          <w:lang w:val="de-DE"/>
        </w:rPr>
        <w:t xml:space="preserve"> 평균값 및 최대·최소값</w:t>
      </w:r>
    </w:p>
    <w:p w:rsidR="00F93264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ascii="바탕체" w:eastAsia="바탕체" w:hAnsi="바탕체" w:hint="eastAsia"/>
          <w:lang w:val="de-DE"/>
        </w:rPr>
        <w:t>파괴 상태</w:t>
      </w:r>
      <w:r>
        <w:rPr>
          <w:rFonts w:hAnsi="바탕" w:cs="Arial" w:hint="eastAsia"/>
        </w:rPr>
        <w:t xml:space="preserve"> </w:t>
      </w:r>
    </w:p>
    <w:p w:rsidR="00A576B9" w:rsidRDefault="00A576B9" w:rsidP="00EF20F8">
      <w:pPr>
        <w:numPr>
          <w:ilvl w:val="0"/>
          <w:numId w:val="18"/>
        </w:numPr>
        <w:rPr>
          <w:rFonts w:hAnsi="바탕" w:cs="Arial"/>
        </w:rPr>
      </w:pPr>
      <w:r>
        <w:rPr>
          <w:rFonts w:hAnsi="바탕" w:cs="Arial" w:hint="eastAsia"/>
        </w:rPr>
        <w:t>시료채취시</w:t>
      </w:r>
      <w:r>
        <w:rPr>
          <w:rFonts w:hAnsi="바탕" w:cs="Arial" w:hint="eastAsia"/>
        </w:rPr>
        <w:t xml:space="preserve"> </w:t>
      </w:r>
      <w:r>
        <w:rPr>
          <w:rFonts w:hAnsi="바탕" w:cs="Arial" w:hint="eastAsia"/>
        </w:rPr>
        <w:t>환경조건</w:t>
      </w:r>
      <w:r>
        <w:rPr>
          <w:rFonts w:hAnsi="바탕" w:cs="Arial" w:hint="eastAsia"/>
        </w:rPr>
        <w:t xml:space="preserve"> </w:t>
      </w:r>
      <w:r>
        <w:rPr>
          <w:rFonts w:hAnsi="바탕" w:cs="Arial" w:hint="eastAsia"/>
        </w:rPr>
        <w:t>및</w:t>
      </w:r>
      <w:r>
        <w:rPr>
          <w:rFonts w:hAnsi="바탕" w:cs="Arial" w:hint="eastAsia"/>
        </w:rPr>
        <w:t xml:space="preserve"> </w:t>
      </w:r>
      <w:r>
        <w:rPr>
          <w:rFonts w:hAnsi="바탕" w:cs="Arial" w:hint="eastAsia"/>
        </w:rPr>
        <w:t>특이사항</w:t>
      </w:r>
      <w:r w:rsidRPr="003E0F4F">
        <w:rPr>
          <w:rFonts w:hAnsi="바탕" w:cs="Arial"/>
        </w:rPr>
        <w:t xml:space="preserve"> </w:t>
      </w:r>
    </w:p>
    <w:p w:rsidR="00F93264" w:rsidRPr="00996B11" w:rsidRDefault="00F93264" w:rsidP="00EF20F8">
      <w:pPr>
        <w:numPr>
          <w:ilvl w:val="0"/>
          <w:numId w:val="18"/>
        </w:numPr>
        <w:rPr>
          <w:rFonts w:hAnsi="바탕" w:cs="Arial"/>
        </w:rPr>
      </w:pPr>
      <w:r w:rsidRPr="003E0F4F">
        <w:rPr>
          <w:rFonts w:hAnsi="바탕" w:cs="Arial"/>
        </w:rPr>
        <w:t>이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표준에서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규정하지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아니하지만</w:t>
      </w:r>
      <w:r w:rsidRPr="003E0F4F">
        <w:rPr>
          <w:rFonts w:hAnsi="바탕" w:cs="Arial" w:hint="eastAsia"/>
        </w:rPr>
        <w:t xml:space="preserve">, </w:t>
      </w:r>
      <w:r w:rsidRPr="003E0F4F">
        <w:rPr>
          <w:rFonts w:hAnsi="바탕" w:cs="Arial"/>
        </w:rPr>
        <w:t>결과에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영향을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미칠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수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있는</w:t>
      </w:r>
      <w:r w:rsidRPr="003E0F4F">
        <w:rPr>
          <w:rFonts w:hAnsi="바탕" w:cs="Arial"/>
        </w:rPr>
        <w:t xml:space="preserve"> </w:t>
      </w:r>
      <w:r w:rsidRPr="003E0F4F">
        <w:rPr>
          <w:rFonts w:hAnsi="바탕" w:cs="Arial"/>
        </w:rPr>
        <w:t>세부사항</w:t>
      </w:r>
    </w:p>
    <w:p w:rsidR="00F93264" w:rsidRPr="00F93264" w:rsidRDefault="00F93264" w:rsidP="00982EA9">
      <w:pPr>
        <w:rPr>
          <w:rFonts w:ascii="바탕" w:hAnsi="바탕" w:cs="Arial"/>
          <w:color w:val="000000"/>
        </w:rPr>
      </w:pPr>
    </w:p>
    <w:p w:rsidR="00A576B9" w:rsidRDefault="00A576B9" w:rsidP="00A576B9">
      <w:pPr>
        <w:jc w:val="left"/>
        <w:rPr>
          <w:rFonts w:ascii="바탕체" w:eastAsia="바탕체" w:hAnsi="바탕체"/>
          <w:lang w:val="de-DE"/>
        </w:rPr>
      </w:pPr>
      <w:r w:rsidRPr="00000ADB">
        <w:rPr>
          <w:rFonts w:ascii="돋움" w:eastAsia="돋움" w:hAnsi="돋움" w:hint="eastAsia"/>
          <w:b/>
          <w:lang w:val="de-DE"/>
        </w:rPr>
        <w:t xml:space="preserve">비고 </w:t>
      </w:r>
      <w:r>
        <w:rPr>
          <w:rFonts w:ascii="바탕체" w:eastAsia="바탕체" w:hAnsi="바탕체" w:hint="eastAsia"/>
          <w:lang w:val="de-DE"/>
        </w:rPr>
        <w:t>측정값 보고내용은 의뢰자와의 협의에 따라서 일부 항목을 변경할 수 있다.</w:t>
      </w:r>
    </w:p>
    <w:p w:rsidR="00F93264" w:rsidRDefault="00F93264" w:rsidP="00982EA9">
      <w:pPr>
        <w:rPr>
          <w:rFonts w:ascii="바탕" w:hAnsi="바탕" w:cs="Arial"/>
          <w:color w:val="000000"/>
        </w:rPr>
      </w:pPr>
    </w:p>
    <w:p w:rsidR="00397A73" w:rsidRDefault="00397A73">
      <w:pPr>
        <w:widowControl/>
        <w:wordWrap/>
        <w:autoSpaceDE/>
        <w:autoSpaceDN/>
        <w:spacing w:line="240" w:lineRule="auto"/>
        <w:jc w:val="left"/>
        <w:rPr>
          <w:rFonts w:hAnsi="바탕" w:cs="Arial"/>
        </w:rPr>
      </w:pPr>
      <w:r>
        <w:rPr>
          <w:rFonts w:hAnsi="바탕" w:cs="Arial"/>
        </w:rPr>
        <w:br w:type="page"/>
      </w:r>
    </w:p>
    <w:p w:rsidR="00397A73" w:rsidRPr="00996B11" w:rsidRDefault="00397A73" w:rsidP="00397A73">
      <w:pPr>
        <w:rPr>
          <w:rFonts w:hAnsi="바탕" w:cs="Arial"/>
        </w:rPr>
      </w:pPr>
    </w:p>
    <w:p w:rsidR="00397A73" w:rsidRPr="00222CC4" w:rsidRDefault="00397A73" w:rsidP="00397A73">
      <w:pPr>
        <w:wordWrap/>
        <w:jc w:val="center"/>
        <w:rPr>
          <w:rFonts w:ascii="돋움" w:eastAsia="돋움" w:hAnsi="돋움"/>
          <w:b/>
          <w:w w:val="90"/>
          <w:sz w:val="32"/>
          <w:szCs w:val="32"/>
        </w:rPr>
      </w:pPr>
      <w:r w:rsidRPr="00222CC4">
        <w:rPr>
          <w:rFonts w:ascii="돋움" w:eastAsia="돋움" w:hAnsi="돋움" w:hint="eastAsia"/>
          <w:b/>
          <w:w w:val="90"/>
          <w:sz w:val="32"/>
          <w:szCs w:val="32"/>
        </w:rPr>
        <w:t xml:space="preserve">부속서 </w:t>
      </w:r>
      <w:r w:rsidRPr="00222CC4">
        <w:rPr>
          <w:rFonts w:ascii="돋움" w:eastAsia="돋움" w:hAnsi="돋움"/>
          <w:b/>
          <w:w w:val="90"/>
          <w:sz w:val="32"/>
          <w:szCs w:val="32"/>
        </w:rPr>
        <w:t>A</w:t>
      </w:r>
    </w:p>
    <w:p w:rsidR="00397A73" w:rsidRPr="0022626A" w:rsidRDefault="00397A73" w:rsidP="00397A73">
      <w:pPr>
        <w:wordWrap/>
        <w:jc w:val="center"/>
        <w:rPr>
          <w:rFonts w:ascii="돋움" w:eastAsia="돋움" w:hAnsi="돋움"/>
          <w:w w:val="90"/>
          <w:sz w:val="28"/>
          <w:szCs w:val="28"/>
        </w:rPr>
      </w:pPr>
      <w:r w:rsidRPr="0022626A">
        <w:rPr>
          <w:rFonts w:ascii="돋움" w:eastAsia="돋움" w:hAnsi="돋움"/>
          <w:w w:val="90"/>
          <w:sz w:val="28"/>
          <w:szCs w:val="28"/>
        </w:rPr>
        <w:t>(</w:t>
      </w:r>
      <w:r>
        <w:rPr>
          <w:rFonts w:ascii="돋움" w:eastAsia="돋움" w:hAnsi="돋움" w:hint="eastAsia"/>
          <w:w w:val="90"/>
          <w:sz w:val="28"/>
          <w:szCs w:val="28"/>
        </w:rPr>
        <w:t>참고</w:t>
      </w:r>
      <w:r w:rsidRPr="0022626A">
        <w:rPr>
          <w:rFonts w:ascii="돋움" w:eastAsia="돋움" w:hAnsi="돋움" w:hint="eastAsia"/>
          <w:w w:val="90"/>
          <w:sz w:val="28"/>
          <w:szCs w:val="28"/>
        </w:rPr>
        <w:t>)</w:t>
      </w:r>
    </w:p>
    <w:p w:rsidR="00397A73" w:rsidRPr="0022626A" w:rsidRDefault="00397A73" w:rsidP="00397A73">
      <w:pPr>
        <w:rPr>
          <w:rFonts w:cs="Arial"/>
        </w:rPr>
      </w:pPr>
      <w:r>
        <w:rPr>
          <w:rFonts w:cs="Arial" w:hint="eastAsia"/>
        </w:rPr>
        <w:t xml:space="preserve"> </w:t>
      </w:r>
    </w:p>
    <w:p w:rsidR="00397A73" w:rsidRPr="0022626A" w:rsidRDefault="00397A73" w:rsidP="00397A73">
      <w:pPr>
        <w:wordWrap/>
        <w:jc w:val="center"/>
        <w:rPr>
          <w:rFonts w:ascii="돋움" w:eastAsia="돋움" w:hAnsi="돋움"/>
          <w:b/>
          <w:w w:val="90"/>
          <w:sz w:val="32"/>
          <w:szCs w:val="32"/>
        </w:rPr>
      </w:pPr>
      <w:r>
        <w:rPr>
          <w:rFonts w:ascii="돋움" w:eastAsia="돋움" w:hAnsi="돋움" w:hint="eastAsia"/>
          <w:b/>
          <w:w w:val="90"/>
          <w:sz w:val="32"/>
          <w:szCs w:val="32"/>
        </w:rPr>
        <w:t xml:space="preserve">반도체용 정전척 접착제의 접착 강도 측정 </w:t>
      </w:r>
      <w:r w:rsidRPr="0022626A">
        <w:rPr>
          <w:rFonts w:ascii="돋움" w:eastAsia="돋움" w:hAnsi="돋움" w:hint="eastAsia"/>
          <w:b/>
          <w:w w:val="90"/>
          <w:sz w:val="32"/>
          <w:szCs w:val="32"/>
        </w:rPr>
        <w:t>시험편</w:t>
      </w:r>
      <w:r>
        <w:rPr>
          <w:rFonts w:ascii="돋움" w:eastAsia="돋움" w:hAnsi="돋움" w:hint="eastAsia"/>
          <w:b/>
          <w:w w:val="90"/>
          <w:sz w:val="32"/>
          <w:szCs w:val="32"/>
        </w:rPr>
        <w:t xml:space="preserve"> </w:t>
      </w:r>
      <w:r w:rsidRPr="0022626A">
        <w:rPr>
          <w:rFonts w:ascii="돋움" w:eastAsia="돋움" w:hAnsi="돋움" w:hint="eastAsia"/>
          <w:b/>
          <w:w w:val="90"/>
          <w:sz w:val="32"/>
          <w:szCs w:val="32"/>
        </w:rPr>
        <w:t>준비</w:t>
      </w:r>
    </w:p>
    <w:p w:rsidR="00397A73" w:rsidRPr="0022626A" w:rsidRDefault="00397A73" w:rsidP="00397A73">
      <w:pPr>
        <w:rPr>
          <w:rFonts w:cs="Arial"/>
        </w:rPr>
      </w:pPr>
    </w:p>
    <w:p w:rsidR="00397A73" w:rsidRPr="0022626A" w:rsidRDefault="00397A73" w:rsidP="00EF20F8">
      <w:pPr>
        <w:pStyle w:val="13"/>
        <w:numPr>
          <w:ilvl w:val="0"/>
          <w:numId w:val="19"/>
        </w:numPr>
        <w:tabs>
          <w:tab w:val="clear" w:pos="300"/>
        </w:tabs>
        <w:rPr>
          <w:rFonts w:hAnsi="바탕"/>
          <w:lang w:eastAsia="ko-KR"/>
        </w:rPr>
      </w:pPr>
      <w:r w:rsidRPr="0022626A">
        <w:rPr>
          <w:rFonts w:hAnsi="바탕" w:hint="eastAsia"/>
          <w:lang w:eastAsia="ko-KR"/>
        </w:rPr>
        <w:t xml:space="preserve"> </w:t>
      </w:r>
      <w:r w:rsidRPr="0022626A">
        <w:rPr>
          <w:rFonts w:hAnsi="바탕" w:hint="eastAsia"/>
          <w:lang w:eastAsia="ko-KR"/>
        </w:rPr>
        <w:t>일반</w:t>
      </w:r>
      <w:r w:rsidRPr="0022626A">
        <w:rPr>
          <w:rFonts w:hAnsi="바탕" w:hint="eastAsia"/>
          <w:lang w:eastAsia="ko-KR"/>
        </w:rPr>
        <w:t xml:space="preserve"> </w:t>
      </w:r>
      <w:r w:rsidRPr="0022626A">
        <w:rPr>
          <w:rFonts w:hAnsi="바탕" w:hint="eastAsia"/>
          <w:lang w:eastAsia="ko-KR"/>
        </w:rPr>
        <w:t>사항</w:t>
      </w:r>
    </w:p>
    <w:p w:rsidR="00397A73" w:rsidRPr="0022626A" w:rsidRDefault="00397A73" w:rsidP="00397A73">
      <w:pPr>
        <w:rPr>
          <w:rFonts w:eastAsia="MS Mincho"/>
          <w:lang w:val="de-DE" w:eastAsia="ja-JP"/>
        </w:rPr>
      </w:pPr>
    </w:p>
    <w:p w:rsidR="00397A73" w:rsidRDefault="00397A73" w:rsidP="00397A73">
      <w:pPr>
        <w:rPr>
          <w:rFonts w:cs="Arial"/>
        </w:rPr>
      </w:pPr>
      <w:r>
        <w:rPr>
          <w:rFonts w:cs="Arial" w:hint="eastAsia"/>
        </w:rPr>
        <w:t>반도체용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정전척과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유사한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소재와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형상의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시험편을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사용하기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위하여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금속과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세라믹의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이종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소재로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구성된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인장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전단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접착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강도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시험편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외에</w:t>
      </w:r>
      <w:r>
        <w:rPr>
          <w:rFonts w:cs="Arial" w:hint="eastAsia"/>
        </w:rPr>
        <w:t xml:space="preserve">, </w:t>
      </w:r>
      <w:r>
        <w:rPr>
          <w:rFonts w:cs="Arial" w:hint="eastAsia"/>
        </w:rPr>
        <w:t>실제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현장에서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사용하는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정적척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크기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및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시험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여건을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고려한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직경</w:t>
      </w:r>
      <w:r>
        <w:rPr>
          <w:rFonts w:cs="Arial" w:hint="eastAsia"/>
        </w:rPr>
        <w:t xml:space="preserve"> </w:t>
      </w:r>
      <w:r>
        <w:rPr>
          <w:rFonts w:cs="Arial"/>
        </w:rPr>
        <w:t xml:space="preserve">100 mm </w:t>
      </w:r>
      <w:r>
        <w:rPr>
          <w:rFonts w:cs="Arial" w:hint="eastAsia"/>
        </w:rPr>
        <w:t>크기의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인장강도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시편을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준비하였다</w:t>
      </w:r>
      <w:r>
        <w:rPr>
          <w:rFonts w:cs="Arial" w:hint="eastAsia"/>
        </w:rPr>
        <w:t>.</w:t>
      </w:r>
      <w:r>
        <w:rPr>
          <w:rFonts w:cs="Arial"/>
        </w:rPr>
        <w:t xml:space="preserve"> </w:t>
      </w:r>
      <w:r>
        <w:rPr>
          <w:rFonts w:cs="Arial" w:hint="eastAsia"/>
        </w:rPr>
        <w:t>이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부속서는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반도체용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정전척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접착제의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접착성능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평가를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위한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접착제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및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피착재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종류</w:t>
      </w:r>
      <w:r>
        <w:rPr>
          <w:rFonts w:cs="Arial" w:hint="eastAsia"/>
        </w:rPr>
        <w:t>,</w:t>
      </w:r>
      <w:r>
        <w:rPr>
          <w:rFonts w:cs="Arial"/>
        </w:rPr>
        <w:t xml:space="preserve"> </w:t>
      </w:r>
      <w:r>
        <w:rPr>
          <w:rFonts w:cs="Arial" w:hint="eastAsia"/>
        </w:rPr>
        <w:t>전처리</w:t>
      </w:r>
      <w:r>
        <w:rPr>
          <w:rFonts w:cs="Arial" w:hint="eastAsia"/>
        </w:rPr>
        <w:t xml:space="preserve">, </w:t>
      </w:r>
      <w:r>
        <w:rPr>
          <w:rFonts w:cs="Arial" w:hint="eastAsia"/>
        </w:rPr>
        <w:t>접합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및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경화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등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시험편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준비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내용을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정리한</w:t>
      </w:r>
      <w:r>
        <w:rPr>
          <w:rFonts w:cs="Arial" w:hint="eastAsia"/>
        </w:rPr>
        <w:t xml:space="preserve"> </w:t>
      </w:r>
      <w:r>
        <w:rPr>
          <w:rFonts w:cs="Arial" w:hint="eastAsia"/>
        </w:rPr>
        <w:t>것이다</w:t>
      </w:r>
      <w:r>
        <w:rPr>
          <w:rFonts w:cs="Arial" w:hint="eastAsia"/>
        </w:rPr>
        <w:t xml:space="preserve">. </w:t>
      </w:r>
    </w:p>
    <w:p w:rsidR="00397A73" w:rsidRPr="00397A73" w:rsidRDefault="00397A73" w:rsidP="00397A73">
      <w:pPr>
        <w:rPr>
          <w:rFonts w:cs="Arial"/>
        </w:rPr>
      </w:pPr>
    </w:p>
    <w:p w:rsidR="00397A73" w:rsidRPr="0022626A" w:rsidRDefault="00397A73" w:rsidP="00397A73">
      <w:pPr>
        <w:rPr>
          <w:rFonts w:cs="Arial"/>
        </w:rPr>
      </w:pPr>
    </w:p>
    <w:p w:rsidR="00397A73" w:rsidRPr="0022626A" w:rsidRDefault="00397A73" w:rsidP="00EF20F8">
      <w:pPr>
        <w:pStyle w:val="13"/>
        <w:numPr>
          <w:ilvl w:val="0"/>
          <w:numId w:val="20"/>
        </w:numPr>
        <w:tabs>
          <w:tab w:val="clear" w:pos="300"/>
        </w:tabs>
        <w:rPr>
          <w:rFonts w:hAnsi="바탕"/>
          <w:lang w:eastAsia="ko-KR"/>
        </w:rPr>
      </w:pPr>
      <w:r w:rsidRPr="0022626A">
        <w:rPr>
          <w:rFonts w:hAnsi="바탕" w:hint="eastAsia"/>
          <w:lang w:eastAsia="ko-KR"/>
        </w:rPr>
        <w:t xml:space="preserve"> </w:t>
      </w:r>
      <w:r>
        <w:rPr>
          <w:rFonts w:hAnsi="바탕" w:hint="eastAsia"/>
          <w:lang w:eastAsia="ko-KR"/>
        </w:rPr>
        <w:t>시험편</w:t>
      </w:r>
      <w:r>
        <w:rPr>
          <w:rFonts w:hAnsi="바탕" w:hint="eastAsia"/>
          <w:lang w:eastAsia="ko-KR"/>
        </w:rPr>
        <w:t xml:space="preserve"> </w:t>
      </w:r>
      <w:r>
        <w:rPr>
          <w:rFonts w:hAnsi="바탕" w:hint="eastAsia"/>
          <w:lang w:eastAsia="ko-KR"/>
        </w:rPr>
        <w:t>준비</w:t>
      </w:r>
    </w:p>
    <w:p w:rsidR="00397A73" w:rsidRPr="00FB547E" w:rsidRDefault="00397A73" w:rsidP="00397A73">
      <w:pPr>
        <w:rPr>
          <w:rFonts w:eastAsia="MS Mincho"/>
          <w:lang w:val="de-DE" w:eastAsia="ja-JP"/>
        </w:rPr>
      </w:pPr>
    </w:p>
    <w:p w:rsidR="00397A73" w:rsidRDefault="00397A73" w:rsidP="00EF20F8">
      <w:pPr>
        <w:pStyle w:val="13"/>
        <w:numPr>
          <w:ilvl w:val="2"/>
          <w:numId w:val="21"/>
        </w:numPr>
        <w:tabs>
          <w:tab w:val="clear" w:pos="300"/>
        </w:tabs>
        <w:rPr>
          <w:rFonts w:hAnsi="바탕"/>
          <w:sz w:val="20"/>
          <w:lang w:eastAsia="ko-KR"/>
        </w:rPr>
      </w:pPr>
      <w:r>
        <w:rPr>
          <w:rFonts w:hAnsi="바탕" w:hint="eastAsia"/>
          <w:sz w:val="20"/>
          <w:lang w:eastAsia="ko-KR"/>
        </w:rPr>
        <w:t>접착제</w:t>
      </w:r>
      <w:r>
        <w:rPr>
          <w:rFonts w:hAnsi="바탕" w:hint="eastAsia"/>
          <w:sz w:val="20"/>
          <w:lang w:eastAsia="ko-KR"/>
        </w:rPr>
        <w:t xml:space="preserve"> </w:t>
      </w:r>
    </w:p>
    <w:p w:rsidR="00397A73" w:rsidRPr="00FB547E" w:rsidRDefault="00397A73" w:rsidP="00397A73">
      <w:pPr>
        <w:rPr>
          <w:lang w:val="de-DE"/>
        </w:rPr>
      </w:pPr>
    </w:p>
    <w:p w:rsidR="00397A73" w:rsidRPr="00FB547E" w:rsidRDefault="00397A73" w:rsidP="00397A73">
      <w:pPr>
        <w:rPr>
          <w:rFonts w:eastAsia="MS Mincho"/>
          <w:lang w:val="de-DE"/>
        </w:rPr>
      </w:pPr>
      <w:r>
        <w:rPr>
          <w:rFonts w:ascii="바탕체" w:eastAsia="바탕체" w:hAnsi="바탕체" w:cs="바탕체" w:hint="eastAsia"/>
          <w:lang w:val="de-DE"/>
        </w:rPr>
        <w:t>정전척의 세라믹과 금속 부품을 접합하기 위한 소재로써, 접착 특성을 평가하고자 하는 접착제를 사용한다.</w:t>
      </w:r>
    </w:p>
    <w:p w:rsidR="00397A73" w:rsidRPr="00397A73" w:rsidRDefault="00397A73" w:rsidP="00397A73">
      <w:pPr>
        <w:rPr>
          <w:rFonts w:eastAsia="MS Mincho"/>
          <w:lang w:val="de-DE" w:eastAsia="ja-JP"/>
        </w:rPr>
      </w:pPr>
    </w:p>
    <w:p w:rsidR="00397A73" w:rsidRDefault="00397A73" w:rsidP="00EF20F8">
      <w:pPr>
        <w:pStyle w:val="13"/>
        <w:numPr>
          <w:ilvl w:val="2"/>
          <w:numId w:val="22"/>
        </w:numPr>
        <w:tabs>
          <w:tab w:val="clear" w:pos="300"/>
        </w:tabs>
        <w:rPr>
          <w:rFonts w:hAnsi="바탕"/>
          <w:sz w:val="20"/>
          <w:lang w:eastAsia="ko-KR"/>
        </w:rPr>
      </w:pPr>
      <w:r>
        <w:rPr>
          <w:rFonts w:hAnsi="바탕" w:hint="eastAsia"/>
          <w:sz w:val="20"/>
          <w:lang w:eastAsia="ko-KR"/>
        </w:rPr>
        <w:t>피착재</w:t>
      </w:r>
    </w:p>
    <w:p w:rsidR="00397A73" w:rsidRDefault="00397A73" w:rsidP="00397A73">
      <w:pPr>
        <w:pStyle w:val="13"/>
        <w:numPr>
          <w:ilvl w:val="0"/>
          <w:numId w:val="0"/>
        </w:numPr>
        <w:tabs>
          <w:tab w:val="clear" w:pos="300"/>
        </w:tabs>
        <w:rPr>
          <w:rFonts w:hAnsi="바탕"/>
          <w:sz w:val="20"/>
          <w:lang w:eastAsia="ko-KR"/>
        </w:rPr>
      </w:pPr>
    </w:p>
    <w:p w:rsidR="00397A73" w:rsidRDefault="00397A73" w:rsidP="00397A73">
      <w:pPr>
        <w:spacing w:line="276" w:lineRule="auto"/>
        <w:rPr>
          <w:lang w:val="de-DE"/>
        </w:rPr>
      </w:pPr>
      <w:r>
        <w:rPr>
          <w:rFonts w:hint="eastAsia"/>
          <w:lang w:val="de-DE"/>
        </w:rPr>
        <w:t>금속과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세라믹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소재로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구성되어있는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정전척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특성을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고려하여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알루미늄이나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스테인레스와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같은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금속과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함께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알루미나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소결체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같은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세라믹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소재를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사용한다</w:t>
      </w:r>
      <w:r>
        <w:rPr>
          <w:rFonts w:hint="eastAsia"/>
          <w:lang w:val="de-DE"/>
        </w:rPr>
        <w:t>.</w:t>
      </w:r>
    </w:p>
    <w:p w:rsidR="00397A73" w:rsidRPr="00397A73" w:rsidRDefault="00397A73" w:rsidP="00397A73">
      <w:pPr>
        <w:rPr>
          <w:rFonts w:eastAsia="MS Mincho"/>
          <w:lang w:val="de-DE" w:eastAsia="ja-JP"/>
        </w:rPr>
      </w:pPr>
    </w:p>
    <w:p w:rsidR="00397A73" w:rsidRDefault="00397A73" w:rsidP="00EF20F8">
      <w:pPr>
        <w:pStyle w:val="13"/>
        <w:numPr>
          <w:ilvl w:val="2"/>
          <w:numId w:val="23"/>
        </w:numPr>
        <w:tabs>
          <w:tab w:val="clear" w:pos="300"/>
        </w:tabs>
        <w:rPr>
          <w:rFonts w:hAnsi="바탕"/>
          <w:sz w:val="20"/>
          <w:lang w:eastAsia="ko-KR"/>
        </w:rPr>
      </w:pPr>
      <w:r>
        <w:rPr>
          <w:rFonts w:hAnsi="바탕" w:hint="eastAsia"/>
          <w:sz w:val="20"/>
          <w:lang w:eastAsia="ko-KR"/>
        </w:rPr>
        <w:t>피착재</w:t>
      </w:r>
      <w:r>
        <w:rPr>
          <w:rFonts w:hAnsi="바탕" w:hint="eastAsia"/>
          <w:sz w:val="20"/>
          <w:lang w:eastAsia="ko-KR"/>
        </w:rPr>
        <w:t xml:space="preserve"> </w:t>
      </w:r>
      <w:r>
        <w:rPr>
          <w:rFonts w:hAnsi="바탕" w:hint="eastAsia"/>
          <w:sz w:val="20"/>
          <w:lang w:eastAsia="ko-KR"/>
        </w:rPr>
        <w:t>전처리</w:t>
      </w:r>
    </w:p>
    <w:p w:rsidR="00397A73" w:rsidRDefault="00397A73" w:rsidP="00397A73">
      <w:pPr>
        <w:pStyle w:val="13"/>
        <w:numPr>
          <w:ilvl w:val="0"/>
          <w:numId w:val="0"/>
        </w:numPr>
        <w:tabs>
          <w:tab w:val="clear" w:pos="300"/>
        </w:tabs>
        <w:rPr>
          <w:rFonts w:hAnsi="바탕"/>
          <w:sz w:val="20"/>
          <w:lang w:eastAsia="ko-KR"/>
        </w:rPr>
      </w:pPr>
    </w:p>
    <w:p w:rsidR="00397A73" w:rsidRDefault="00397A73" w:rsidP="00397A73">
      <w:pPr>
        <w:rPr>
          <w:lang w:val="de-DE"/>
        </w:rPr>
      </w:pPr>
      <w:r>
        <w:rPr>
          <w:rFonts w:hint="eastAsia"/>
          <w:lang w:val="de-DE"/>
        </w:rPr>
        <w:t>피착재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전처리는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아래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그림과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같이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물리적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세척과정</w:t>
      </w:r>
      <w:r>
        <w:rPr>
          <w:rFonts w:hint="eastAsia"/>
          <w:lang w:val="de-DE"/>
        </w:rPr>
        <w:t xml:space="preserve">, </w:t>
      </w:r>
      <w:r>
        <w:rPr>
          <w:rFonts w:hint="eastAsia"/>
          <w:lang w:val="de-DE"/>
        </w:rPr>
        <w:t>세정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및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건조과정을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거친다</w:t>
      </w:r>
      <w:r>
        <w:rPr>
          <w:rFonts w:hint="eastAsia"/>
          <w:lang w:val="de-DE"/>
        </w:rPr>
        <w:t>.</w:t>
      </w:r>
      <w:r>
        <w:rPr>
          <w:lang w:val="de-DE"/>
        </w:rPr>
        <w:t xml:space="preserve"> </w:t>
      </w:r>
    </w:p>
    <w:p w:rsidR="00397A73" w:rsidRDefault="00397A73" w:rsidP="00397A73">
      <w:pPr>
        <w:rPr>
          <w:lang w:val="de-DE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397A73" w:rsidRPr="001861AE" w:rsidTr="00DF5F52">
        <w:trPr>
          <w:trHeight w:val="56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1861AE" w:rsidRDefault="00397A73" w:rsidP="00DF5F52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lang w:val="en-US"/>
              </w:rPr>
            </w:pPr>
            <w:r w:rsidRPr="001861AE">
              <w:rPr>
                <w:rFonts w:ascii="바탕" w:eastAsia="굴림" w:hAnsi="굴림" w:cs="굴림"/>
                <w:noProof/>
                <w:color w:val="000000"/>
                <w:lang w:val="en-US"/>
              </w:rPr>
              <w:drawing>
                <wp:inline distT="0" distB="0" distL="0" distR="0" wp14:anchorId="7EDEF4A9" wp14:editId="4A5D01A3">
                  <wp:extent cx="1585699" cy="1228298"/>
                  <wp:effectExtent l="0" t="0" r="0" b="0"/>
                  <wp:docPr id="9" name="그림 9" descr="EMB0000058c3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09257784" descr="EMB0000058c3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937" cy="123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1861AE" w:rsidRDefault="00397A73" w:rsidP="00DF5F52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lang w:val="en-US"/>
              </w:rPr>
            </w:pPr>
            <w:r w:rsidRPr="001861AE">
              <w:rPr>
                <w:rFonts w:ascii="바탕" w:eastAsia="굴림" w:hAnsi="굴림" w:cs="굴림"/>
                <w:noProof/>
                <w:color w:val="000000"/>
                <w:lang w:val="en-US"/>
              </w:rPr>
              <w:drawing>
                <wp:inline distT="0" distB="0" distL="0" distR="0" wp14:anchorId="6D14A8FF" wp14:editId="4CA43639">
                  <wp:extent cx="1194179" cy="1168219"/>
                  <wp:effectExtent l="0" t="0" r="6350" b="0"/>
                  <wp:docPr id="8" name="그림 8" descr="EMB0000058c3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09261064" descr="EMB0000058c3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179" cy="1168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1861AE" w:rsidRDefault="00397A73" w:rsidP="00DF5F52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lang w:val="en-US"/>
              </w:rPr>
            </w:pPr>
            <w:r w:rsidRPr="001861AE">
              <w:rPr>
                <w:rFonts w:ascii="바탕" w:eastAsia="굴림" w:hAnsi="굴림" w:cs="굴림"/>
                <w:noProof/>
                <w:color w:val="000000"/>
                <w:lang w:val="en-US"/>
              </w:rPr>
              <w:drawing>
                <wp:inline distT="0" distB="0" distL="0" distR="0" wp14:anchorId="52C0FEA6" wp14:editId="50F60D41">
                  <wp:extent cx="1627325" cy="1071141"/>
                  <wp:effectExtent l="0" t="0" r="0" b="0"/>
                  <wp:docPr id="6" name="그림 6" descr="EMB0000058c3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09260904" descr="EMB0000058c3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523" cy="1085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A73" w:rsidRPr="001861AE" w:rsidTr="00DF5F52">
        <w:trPr>
          <w:trHeight w:val="161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397A73" w:rsidRDefault="00397A73" w:rsidP="00DF5F52">
            <w:pPr>
              <w:wordWrap/>
              <w:spacing w:line="240" w:lineRule="auto"/>
              <w:jc w:val="center"/>
              <w:textAlignment w:val="baseline"/>
              <w:rPr>
                <w:rFonts w:ascii="바탕" w:hAnsi="바탕" w:cs="Arial"/>
                <w:color w:val="000000"/>
                <w:lang w:val="en-US"/>
              </w:rPr>
            </w:pPr>
            <w:r w:rsidRPr="00397A73">
              <w:rPr>
                <w:rFonts w:ascii="바탕" w:hAnsi="바탕" w:cs="Arial"/>
                <w:color w:val="000000"/>
                <w:lang w:val="en-US"/>
              </w:rPr>
              <w:t>물리적 세척</w:t>
            </w:r>
          </w:p>
          <w:p w:rsidR="00397A73" w:rsidRPr="00397A73" w:rsidRDefault="00397A73" w:rsidP="00DF5F52">
            <w:pPr>
              <w:wordWrap/>
              <w:spacing w:line="240" w:lineRule="auto"/>
              <w:jc w:val="center"/>
              <w:textAlignment w:val="baseline"/>
              <w:rPr>
                <w:rFonts w:ascii="바탕" w:hAnsi="바탕" w:cs="Arial"/>
                <w:color w:val="000000"/>
                <w:lang w:val="en-US"/>
              </w:rPr>
            </w:pPr>
            <w:r w:rsidRPr="00397A73">
              <w:rPr>
                <w:rFonts w:ascii="바탕" w:hAnsi="바탕" w:cs="Arial"/>
                <w:color w:val="000000"/>
                <w:lang w:val="en-US"/>
              </w:rPr>
              <w:t>(물리적 오염물 제거)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397A73" w:rsidRDefault="00397A73" w:rsidP="00DF5F52">
            <w:pPr>
              <w:wordWrap/>
              <w:spacing w:line="240" w:lineRule="auto"/>
              <w:jc w:val="center"/>
              <w:textAlignment w:val="baseline"/>
              <w:rPr>
                <w:rFonts w:ascii="바탕" w:hAnsi="바탕" w:cs="Arial"/>
                <w:color w:val="000000"/>
                <w:lang w:val="en-US"/>
              </w:rPr>
            </w:pPr>
            <w:r w:rsidRPr="00397A73">
              <w:rPr>
                <w:rFonts w:ascii="바탕" w:hAnsi="바탕" w:cs="Arial"/>
                <w:color w:val="000000"/>
                <w:lang w:val="en-US"/>
              </w:rPr>
              <w:t>세정</w:t>
            </w:r>
          </w:p>
          <w:p w:rsidR="00397A73" w:rsidRPr="00397A73" w:rsidRDefault="00397A73" w:rsidP="00DF5F52">
            <w:pPr>
              <w:wordWrap/>
              <w:spacing w:line="240" w:lineRule="auto"/>
              <w:jc w:val="center"/>
              <w:textAlignment w:val="baseline"/>
              <w:rPr>
                <w:rFonts w:ascii="바탕" w:hAnsi="바탕" w:cs="Arial"/>
                <w:color w:val="000000"/>
                <w:lang w:val="en-US"/>
              </w:rPr>
            </w:pPr>
            <w:r w:rsidRPr="00397A73">
              <w:rPr>
                <w:rFonts w:ascii="바탕" w:hAnsi="바탕" w:cs="Arial"/>
                <w:color w:val="000000"/>
                <w:lang w:val="en-US"/>
              </w:rPr>
              <w:t>(화학적 오염물 제거)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397A73" w:rsidRDefault="00397A73" w:rsidP="00DF5F52">
            <w:pPr>
              <w:wordWrap/>
              <w:spacing w:line="240" w:lineRule="auto"/>
              <w:jc w:val="center"/>
              <w:textAlignment w:val="baseline"/>
              <w:rPr>
                <w:rFonts w:ascii="바탕" w:hAnsi="바탕" w:cs="Arial"/>
                <w:color w:val="000000"/>
                <w:lang w:val="en-US"/>
              </w:rPr>
            </w:pPr>
            <w:r w:rsidRPr="00397A73">
              <w:rPr>
                <w:rFonts w:ascii="바탕" w:hAnsi="바탕" w:cs="Arial"/>
                <w:color w:val="000000"/>
                <w:lang w:val="en-US"/>
              </w:rPr>
              <w:t>건조</w:t>
            </w:r>
          </w:p>
          <w:p w:rsidR="00397A73" w:rsidRPr="00397A73" w:rsidRDefault="00397A73" w:rsidP="00397A73">
            <w:pPr>
              <w:wordWrap/>
              <w:spacing w:line="240" w:lineRule="auto"/>
              <w:jc w:val="center"/>
              <w:textAlignment w:val="baseline"/>
              <w:rPr>
                <w:rFonts w:ascii="바탕" w:hAnsi="바탕" w:cs="Arial"/>
                <w:color w:val="000000"/>
                <w:lang w:val="en-US"/>
              </w:rPr>
            </w:pPr>
            <w:r w:rsidRPr="00397A73">
              <w:rPr>
                <w:rFonts w:ascii="바탕" w:hAnsi="바탕" w:cs="Arial"/>
                <w:color w:val="000000"/>
                <w:lang w:val="en-US"/>
              </w:rPr>
              <w:t>(</w:t>
            </w:r>
            <w:r w:rsidRPr="00397A73">
              <w:rPr>
                <w:rFonts w:cs="Arial"/>
                <w:color w:val="000000"/>
                <w:lang w:val="en-US"/>
              </w:rPr>
              <w:t>70</w:t>
            </w:r>
            <w:r>
              <w:rPr>
                <w:rFonts w:ascii="바탕" w:hAnsi="바탕" w:cs="Arial"/>
                <w:color w:val="000000"/>
                <w:lang w:val="en-US"/>
              </w:rPr>
              <w:t xml:space="preserve"> </w:t>
            </w:r>
            <w:r w:rsidRPr="00397A73">
              <w:rPr>
                <w:rFonts w:ascii="바탕" w:hAnsi="바탕" w:cs="맑은 고딕" w:hint="eastAsia"/>
                <w:color w:val="000000"/>
                <w:lang w:val="en-US"/>
              </w:rPr>
              <w:t>℃</w:t>
            </w:r>
            <w:r>
              <w:rPr>
                <w:rFonts w:ascii="바탕" w:hAnsi="바탕" w:cs="맑은 고딕" w:hint="eastAsia"/>
                <w:color w:val="000000"/>
                <w:lang w:val="en-US"/>
              </w:rPr>
              <w:t xml:space="preserve"> 이하</w:t>
            </w:r>
            <w:r w:rsidRPr="00397A73">
              <w:rPr>
                <w:rFonts w:ascii="바탕" w:hAnsi="바탕" w:cs="Arial"/>
                <w:color w:val="000000"/>
                <w:lang w:val="en-US"/>
              </w:rPr>
              <w:t>)</w:t>
            </w:r>
          </w:p>
        </w:tc>
      </w:tr>
    </w:tbl>
    <w:p w:rsidR="00397A73" w:rsidRDefault="00397A73" w:rsidP="00397A73">
      <w:pPr>
        <w:rPr>
          <w:lang w:val="de-DE"/>
        </w:rPr>
      </w:pPr>
    </w:p>
    <w:p w:rsidR="003C5B42" w:rsidRPr="00A52641" w:rsidRDefault="003C5B42" w:rsidP="003C5B42">
      <w:pPr>
        <w:jc w:val="center"/>
        <w:rPr>
          <w:rFonts w:eastAsia="돋움" w:cs="Arial"/>
          <w:b/>
          <w:color w:val="000000" w:themeColor="text1"/>
        </w:rPr>
      </w:pPr>
      <w:r w:rsidRPr="00A52641">
        <w:rPr>
          <w:rFonts w:eastAsia="돋움" w:cs="Arial"/>
          <w:b/>
          <w:color w:val="000000" w:themeColor="text1"/>
        </w:rPr>
        <w:t>그림</w:t>
      </w:r>
      <w:r w:rsidRPr="00A52641">
        <w:rPr>
          <w:rFonts w:eastAsia="돋움" w:cs="Arial"/>
          <w:b/>
          <w:color w:val="000000" w:themeColor="text1"/>
        </w:rPr>
        <w:t xml:space="preserve"> </w:t>
      </w:r>
      <w:r w:rsidRPr="00A52641">
        <w:rPr>
          <w:rFonts w:eastAsia="돋움" w:cs="Arial" w:hint="eastAsia"/>
          <w:b/>
          <w:color w:val="000000" w:themeColor="text1"/>
        </w:rPr>
        <w:t>A.</w:t>
      </w:r>
      <w:r w:rsidRPr="00A52641">
        <w:rPr>
          <w:rFonts w:eastAsia="돋움" w:cs="Arial"/>
          <w:b/>
          <w:color w:val="000000" w:themeColor="text1"/>
        </w:rPr>
        <w:t xml:space="preserve">1 — </w:t>
      </w:r>
      <w:r>
        <w:rPr>
          <w:rFonts w:eastAsia="돋움" w:cs="Arial" w:hint="eastAsia"/>
          <w:b/>
          <w:color w:val="000000" w:themeColor="text1"/>
        </w:rPr>
        <w:t>피착재</w:t>
      </w:r>
      <w:r>
        <w:rPr>
          <w:rFonts w:eastAsia="돋움" w:cs="Arial" w:hint="eastAsia"/>
          <w:b/>
          <w:color w:val="000000" w:themeColor="text1"/>
        </w:rPr>
        <w:t xml:space="preserve"> </w:t>
      </w:r>
      <w:r>
        <w:rPr>
          <w:rFonts w:eastAsia="돋움" w:cs="Arial" w:hint="eastAsia"/>
          <w:b/>
          <w:color w:val="000000" w:themeColor="text1"/>
        </w:rPr>
        <w:t>전처리</w:t>
      </w:r>
      <w:r>
        <w:rPr>
          <w:rFonts w:eastAsia="돋움" w:cs="Arial" w:hint="eastAsia"/>
          <w:b/>
          <w:color w:val="000000" w:themeColor="text1"/>
        </w:rPr>
        <w:t xml:space="preserve"> </w:t>
      </w:r>
      <w:r>
        <w:rPr>
          <w:rFonts w:eastAsia="돋움" w:cs="Arial" w:hint="eastAsia"/>
          <w:b/>
          <w:color w:val="000000" w:themeColor="text1"/>
        </w:rPr>
        <w:t>과정</w:t>
      </w:r>
      <w:r w:rsidRPr="00A52641">
        <w:rPr>
          <w:rFonts w:eastAsia="돋움" w:cs="Arial"/>
          <w:b/>
          <w:color w:val="000000" w:themeColor="text1"/>
        </w:rPr>
        <w:t xml:space="preserve"> </w:t>
      </w:r>
      <w:r w:rsidRPr="00A52641">
        <w:rPr>
          <w:rFonts w:eastAsia="돋움" w:cs="Arial"/>
          <w:b/>
          <w:color w:val="000000" w:themeColor="text1"/>
        </w:rPr>
        <w:t>예</w:t>
      </w:r>
    </w:p>
    <w:p w:rsidR="003C5B42" w:rsidRDefault="003C5B42" w:rsidP="00397A73">
      <w:pPr>
        <w:rPr>
          <w:lang w:val="de-DE"/>
        </w:rPr>
      </w:pPr>
    </w:p>
    <w:p w:rsidR="00397A73" w:rsidRPr="00397A73" w:rsidRDefault="00397A73" w:rsidP="00397A73">
      <w:pPr>
        <w:pStyle w:val="13"/>
        <w:numPr>
          <w:ilvl w:val="0"/>
          <w:numId w:val="0"/>
        </w:numPr>
        <w:tabs>
          <w:tab w:val="clear" w:pos="300"/>
        </w:tabs>
        <w:rPr>
          <w:rFonts w:hAnsi="바탕"/>
          <w:sz w:val="20"/>
          <w:lang w:eastAsia="ko-KR"/>
        </w:rPr>
      </w:pPr>
      <w:r w:rsidRPr="00397A73">
        <w:rPr>
          <w:rFonts w:hAnsi="바탕"/>
          <w:sz w:val="20"/>
          <w:lang w:eastAsia="ko-KR"/>
        </w:rPr>
        <w:t xml:space="preserve">A.2.3.1 </w:t>
      </w:r>
      <w:r w:rsidRPr="00397A73">
        <w:rPr>
          <w:rFonts w:hAnsi="바탕"/>
          <w:sz w:val="20"/>
          <w:lang w:eastAsia="ko-KR"/>
        </w:rPr>
        <w:t>물리적</w:t>
      </w:r>
      <w:r w:rsidRPr="00397A73">
        <w:rPr>
          <w:rFonts w:hAnsi="바탕"/>
          <w:sz w:val="20"/>
          <w:lang w:eastAsia="ko-KR"/>
        </w:rPr>
        <w:t xml:space="preserve"> </w:t>
      </w:r>
      <w:r w:rsidRPr="00397A73">
        <w:rPr>
          <w:rFonts w:hAnsi="바탕"/>
          <w:sz w:val="20"/>
          <w:lang w:eastAsia="ko-KR"/>
        </w:rPr>
        <w:t>세척</w:t>
      </w:r>
      <w:r>
        <w:rPr>
          <w:rFonts w:hAnsi="바탕" w:hint="eastAsia"/>
          <w:sz w:val="20"/>
          <w:lang w:eastAsia="ko-KR"/>
        </w:rPr>
        <w:t>과정</w:t>
      </w:r>
      <w:r w:rsidRPr="00397A73">
        <w:rPr>
          <w:rFonts w:hAnsi="바탕"/>
          <w:sz w:val="20"/>
          <w:lang w:eastAsia="ko-KR"/>
        </w:rPr>
        <w:t xml:space="preserve"> </w:t>
      </w:r>
    </w:p>
    <w:p w:rsidR="00397A73" w:rsidRDefault="00397A73" w:rsidP="00397A73">
      <w:pPr>
        <w:rPr>
          <w:rFonts w:ascii="바탕" w:hAnsi="바탕"/>
          <w:b/>
          <w:bCs/>
          <w:color w:val="000000"/>
          <w:lang w:val="en-US"/>
        </w:rPr>
      </w:pPr>
    </w:p>
    <w:p w:rsidR="00397A73" w:rsidRDefault="00397A73" w:rsidP="00397A73">
      <w:pPr>
        <w:rPr>
          <w:lang w:val="de-DE"/>
        </w:rPr>
      </w:pPr>
      <w:r>
        <w:rPr>
          <w:rFonts w:hint="eastAsia"/>
          <w:lang w:val="de-DE"/>
        </w:rPr>
        <w:t>접착제의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도포에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앞서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피착재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오염을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최소화하기위해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물리적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세척이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요구되며</w:t>
      </w:r>
      <w:r>
        <w:rPr>
          <w:rFonts w:hint="eastAsia"/>
          <w:lang w:val="de-DE"/>
        </w:rPr>
        <w:t>,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접착제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시험표</w:t>
      </w:r>
      <w:r>
        <w:rPr>
          <w:rFonts w:hint="eastAsia"/>
          <w:lang w:val="de-DE"/>
        </w:rPr>
        <w:lastRenderedPageBreak/>
        <w:t>준에는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>240</w:t>
      </w:r>
      <w:r>
        <w:rPr>
          <w:rFonts w:hint="eastAsia"/>
          <w:lang w:val="de-DE"/>
        </w:rPr>
        <w:t>번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연마제를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사용한다고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기재되어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있다</w:t>
      </w:r>
      <w:r>
        <w:rPr>
          <w:rFonts w:hint="eastAsia"/>
          <w:lang w:val="de-DE"/>
        </w:rPr>
        <w:t>.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경우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연마재의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높은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경도로</w:t>
      </w:r>
      <w:r>
        <w:rPr>
          <w:rFonts w:hint="eastAsia"/>
          <w:lang w:val="de-DE"/>
        </w:rPr>
        <w:t xml:space="preserve"> (</w:t>
      </w:r>
      <w:r>
        <w:rPr>
          <w:rFonts w:hint="eastAsia"/>
          <w:lang w:val="de-DE"/>
        </w:rPr>
        <w:t>모스경도</w:t>
      </w:r>
      <w:r>
        <w:rPr>
          <w:rFonts w:hint="eastAsia"/>
          <w:lang w:val="de-DE"/>
        </w:rPr>
        <w:t xml:space="preserve"> </w:t>
      </w:r>
      <w:r>
        <w:rPr>
          <w:lang w:val="de-DE"/>
        </w:rPr>
        <w:t xml:space="preserve">9.5) </w:t>
      </w:r>
      <w:r>
        <w:rPr>
          <w:rFonts w:hint="eastAsia"/>
          <w:lang w:val="de-DE"/>
        </w:rPr>
        <w:t>인해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금속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피착재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표면이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마모될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있으며</w:t>
      </w:r>
      <w:r>
        <w:rPr>
          <w:rFonts w:hint="eastAsia"/>
          <w:lang w:val="de-DE"/>
        </w:rPr>
        <w:t>,</w:t>
      </w:r>
      <w:r>
        <w:rPr>
          <w:lang w:val="de-DE"/>
        </w:rPr>
        <w:t xml:space="preserve"> </w:t>
      </w:r>
      <w:r>
        <w:rPr>
          <w:rFonts w:hint="eastAsia"/>
          <w:lang w:val="de-DE"/>
        </w:rPr>
        <w:t>이로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인해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시험편의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조도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변화가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있을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수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있으므로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주기적인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조도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변화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관찰이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필요하다</w:t>
      </w:r>
      <w:r>
        <w:rPr>
          <w:rFonts w:hint="eastAsia"/>
          <w:lang w:val="de-DE"/>
        </w:rPr>
        <w:t>.</w:t>
      </w:r>
    </w:p>
    <w:p w:rsidR="00397A73" w:rsidRPr="00BE0A08" w:rsidRDefault="00397A73" w:rsidP="00397A73">
      <w:pPr>
        <w:spacing w:line="276" w:lineRule="auto"/>
        <w:ind w:firstLine="200"/>
        <w:textAlignment w:val="baseline"/>
        <w:rPr>
          <w:rFonts w:ascii="바탕" w:hAnsi="바탕"/>
          <w:b/>
          <w:bCs/>
          <w:color w:val="000000"/>
          <w:lang w:val="de-DE"/>
        </w:rPr>
      </w:pPr>
    </w:p>
    <w:p w:rsidR="00397A73" w:rsidRDefault="00397A73" w:rsidP="00397A73">
      <w:pPr>
        <w:spacing w:line="276" w:lineRule="auto"/>
        <w:textAlignment w:val="baseline"/>
        <w:rPr>
          <w:rFonts w:hAnsi="바탕"/>
          <w:lang w:val="de-DE"/>
        </w:rPr>
      </w:pPr>
      <w:r w:rsidRPr="00397A73">
        <w:rPr>
          <w:rFonts w:eastAsia="돋움" w:hAnsi="바탕"/>
          <w:b/>
          <w:lang w:val="de-DE"/>
        </w:rPr>
        <w:t>A.2.3.</w:t>
      </w:r>
      <w:r>
        <w:rPr>
          <w:rFonts w:eastAsia="돋움" w:hAnsi="바탕"/>
          <w:b/>
          <w:lang w:val="de-DE"/>
        </w:rPr>
        <w:t>2</w:t>
      </w:r>
      <w:r w:rsidRPr="00397A73">
        <w:rPr>
          <w:rFonts w:eastAsia="돋움" w:hAnsi="바탕"/>
          <w:b/>
          <w:lang w:val="de-DE"/>
        </w:rPr>
        <w:t xml:space="preserve"> </w:t>
      </w:r>
      <w:r w:rsidRPr="00397A73">
        <w:rPr>
          <w:rFonts w:eastAsia="돋움" w:hAnsi="바탕"/>
          <w:b/>
          <w:lang w:val="de-DE"/>
        </w:rPr>
        <w:t>세정</w:t>
      </w:r>
      <w:r>
        <w:rPr>
          <w:rFonts w:eastAsia="돋움" w:hAnsi="바탕" w:hint="eastAsia"/>
          <w:b/>
          <w:lang w:val="de-DE"/>
        </w:rPr>
        <w:t xml:space="preserve"> </w:t>
      </w:r>
      <w:r>
        <w:rPr>
          <w:rFonts w:eastAsia="돋움" w:hAnsi="바탕" w:hint="eastAsia"/>
          <w:b/>
          <w:lang w:val="de-DE"/>
        </w:rPr>
        <w:t>및</w:t>
      </w:r>
      <w:r>
        <w:rPr>
          <w:rFonts w:eastAsia="돋움" w:hAnsi="바탕" w:hint="eastAsia"/>
          <w:b/>
          <w:lang w:val="de-DE"/>
        </w:rPr>
        <w:t xml:space="preserve"> </w:t>
      </w:r>
      <w:r>
        <w:rPr>
          <w:rFonts w:eastAsia="돋움" w:hAnsi="바탕" w:hint="eastAsia"/>
          <w:b/>
          <w:lang w:val="de-DE"/>
        </w:rPr>
        <w:t>건조과정</w:t>
      </w:r>
      <w:r>
        <w:rPr>
          <w:rFonts w:hAnsi="바탕" w:hint="eastAsia"/>
          <w:lang w:val="de-DE"/>
        </w:rPr>
        <w:t xml:space="preserve"> </w:t>
      </w:r>
    </w:p>
    <w:p w:rsidR="00397A73" w:rsidRDefault="00397A73" w:rsidP="00397A73">
      <w:pPr>
        <w:spacing w:line="276" w:lineRule="auto"/>
        <w:textAlignment w:val="baseline"/>
        <w:rPr>
          <w:rFonts w:hAnsi="바탕"/>
          <w:lang w:val="de-DE"/>
        </w:rPr>
      </w:pPr>
    </w:p>
    <w:p w:rsidR="00397A73" w:rsidRDefault="00397A73" w:rsidP="00397A73">
      <w:pPr>
        <w:spacing w:line="276" w:lineRule="auto"/>
        <w:textAlignment w:val="baseline"/>
        <w:rPr>
          <w:rFonts w:ascii="바탕" w:hAnsi="바탕"/>
          <w:color w:val="000000"/>
          <w:lang w:val="en-US"/>
        </w:rPr>
      </w:pPr>
      <w:r>
        <w:rPr>
          <w:rFonts w:hAnsi="바탕" w:hint="eastAsia"/>
          <w:lang w:val="de-DE"/>
        </w:rPr>
        <w:t>세정</w:t>
      </w:r>
      <w:r w:rsidRPr="00BE0A08">
        <w:rPr>
          <w:rFonts w:ascii="바탕" w:hAnsi="바탕" w:cs="굴림" w:hint="eastAsia"/>
          <w:color w:val="000000"/>
          <w:lang w:val="en-US"/>
        </w:rPr>
        <w:t>은 피착재 표면의 화학적 오염물을 제거하기 위한 것이며</w:t>
      </w:r>
      <w:r w:rsidRPr="00BE0A08">
        <w:rPr>
          <w:rFonts w:ascii="바탕" w:hAnsi="바탕"/>
          <w:color w:val="000000"/>
          <w:lang w:val="en-US"/>
        </w:rPr>
        <w:t xml:space="preserve">, </w:t>
      </w:r>
      <w:r w:rsidRPr="00BE0A08">
        <w:rPr>
          <w:rFonts w:ascii="바탕" w:hAnsi="바탕" w:cs="굴림" w:hint="eastAsia"/>
          <w:color w:val="000000"/>
          <w:lang w:val="en-US"/>
        </w:rPr>
        <w:t>오염물의 종류에 따라 세정제를 결정하게 되어 있다</w:t>
      </w:r>
      <w:r w:rsidRPr="00BE0A08">
        <w:rPr>
          <w:rFonts w:ascii="바탕" w:hAnsi="바탕"/>
          <w:color w:val="000000"/>
          <w:lang w:val="en-US"/>
        </w:rPr>
        <w:t xml:space="preserve">. </w:t>
      </w:r>
      <w:r w:rsidRPr="00BE0A08">
        <w:rPr>
          <w:rFonts w:ascii="바탕" w:hAnsi="바탕" w:cs="굴림" w:hint="eastAsia"/>
          <w:color w:val="000000"/>
          <w:lang w:val="en-US"/>
        </w:rPr>
        <w:t>미지의 오염물인 경우 친유성 오염물과 친수성 오염물로 구분하며</w:t>
      </w:r>
      <w:r w:rsidRPr="00BE0A08">
        <w:rPr>
          <w:rFonts w:ascii="바탕" w:hAnsi="바탕"/>
          <w:color w:val="000000"/>
          <w:lang w:val="en-US"/>
        </w:rPr>
        <w:t xml:space="preserve">, </w:t>
      </w:r>
      <w:r w:rsidRPr="00BE0A08">
        <w:rPr>
          <w:rFonts w:ascii="바탕" w:hAnsi="바탕" w:cs="굴림" w:hint="eastAsia"/>
          <w:color w:val="000000"/>
          <w:lang w:val="en-US"/>
        </w:rPr>
        <w:t xml:space="preserve">친유성 오염물의 </w:t>
      </w:r>
      <w:r>
        <w:rPr>
          <w:rFonts w:ascii="바탕" w:hAnsi="바탕" w:cs="굴림" w:hint="eastAsia"/>
          <w:color w:val="000000"/>
          <w:lang w:val="en-US"/>
        </w:rPr>
        <w:t xml:space="preserve">제거를 </w:t>
      </w:r>
      <w:r w:rsidRPr="00BE0A08">
        <w:rPr>
          <w:rFonts w:ascii="바탕" w:hAnsi="바탕" w:cs="굴림" w:hint="eastAsia"/>
          <w:color w:val="000000"/>
          <w:lang w:val="en-US"/>
        </w:rPr>
        <w:t>위해 일반 세제를 사용하</w:t>
      </w:r>
      <w:r>
        <w:rPr>
          <w:rFonts w:ascii="바탕" w:hAnsi="바탕" w:cs="굴림" w:hint="eastAsia"/>
          <w:color w:val="000000"/>
          <w:lang w:val="en-US"/>
        </w:rPr>
        <w:t>였으며</w:t>
      </w:r>
      <w:r w:rsidRPr="00BE0A08">
        <w:rPr>
          <w:rFonts w:ascii="바탕" w:hAnsi="바탕" w:cs="굴림" w:hint="eastAsia"/>
          <w:color w:val="000000"/>
          <w:lang w:val="en-US"/>
        </w:rPr>
        <w:t xml:space="preserve"> 사용된 세제의 제거를 위해 알코올</w:t>
      </w:r>
      <w:r>
        <w:rPr>
          <w:rFonts w:ascii="바탕" w:hAnsi="바탕" w:cs="굴림" w:hint="eastAsia"/>
          <w:color w:val="000000"/>
          <w:lang w:val="en-US"/>
        </w:rPr>
        <w:t xml:space="preserve">로 </w:t>
      </w:r>
      <w:r w:rsidRPr="00BE0A08">
        <w:rPr>
          <w:rFonts w:ascii="바탕" w:hAnsi="바탕" w:cs="굴림" w:hint="eastAsia"/>
          <w:color w:val="000000"/>
          <w:lang w:val="en-US"/>
        </w:rPr>
        <w:t>헹구어 낸다</w:t>
      </w:r>
      <w:r w:rsidRPr="00BE0A08">
        <w:rPr>
          <w:rFonts w:ascii="바탕" w:hAnsi="바탕"/>
          <w:color w:val="000000"/>
          <w:lang w:val="en-US"/>
        </w:rPr>
        <w:t xml:space="preserve">. </w:t>
      </w:r>
      <w:r w:rsidRPr="00BE0A08">
        <w:rPr>
          <w:rFonts w:ascii="바탕" w:hAnsi="바탕" w:cs="굴림" w:hint="eastAsia"/>
          <w:color w:val="000000"/>
          <w:lang w:val="en-US"/>
        </w:rPr>
        <w:t>마지막 순서에 친수성 오염물을 제거하기 위하여 수세 역시 필수적인데</w:t>
      </w:r>
      <w:r w:rsidRPr="00BE0A08">
        <w:rPr>
          <w:rFonts w:ascii="바탕" w:hAnsi="바탕"/>
          <w:color w:val="000000"/>
          <w:lang w:val="en-US"/>
        </w:rPr>
        <w:t xml:space="preserve">, </w:t>
      </w:r>
      <w:r w:rsidRPr="00BE0A08">
        <w:rPr>
          <w:rFonts w:ascii="바탕" w:hAnsi="바탕" w:cs="굴림" w:hint="eastAsia"/>
          <w:color w:val="000000"/>
          <w:lang w:val="en-US"/>
        </w:rPr>
        <w:t xml:space="preserve">세정 과정에서 표면에 흡착된 수분은 </w:t>
      </w:r>
      <w:r w:rsidRPr="00397A73">
        <w:rPr>
          <w:rFonts w:cs="Arial"/>
          <w:color w:val="000000"/>
          <w:lang w:val="en-US"/>
        </w:rPr>
        <w:t>60 °C</w:t>
      </w:r>
      <w:r w:rsidRPr="00BE0A08">
        <w:rPr>
          <w:rFonts w:ascii="바탕" w:hAnsi="바탕"/>
          <w:color w:val="000000"/>
          <w:lang w:val="en-US"/>
        </w:rPr>
        <w:t xml:space="preserve"> </w:t>
      </w:r>
      <w:r w:rsidRPr="00BE0A08">
        <w:rPr>
          <w:rFonts w:ascii="바탕" w:hAnsi="바탕" w:cs="굴림" w:hint="eastAsia"/>
          <w:color w:val="000000"/>
          <w:lang w:val="en-US"/>
        </w:rPr>
        <w:t xml:space="preserve">오븐에서 </w:t>
      </w:r>
      <w:r w:rsidRPr="00397A73">
        <w:rPr>
          <w:rFonts w:cs="Arial"/>
          <w:color w:val="000000"/>
          <w:lang w:val="en-US"/>
        </w:rPr>
        <w:t>24</w:t>
      </w:r>
      <w:r>
        <w:rPr>
          <w:rFonts w:ascii="바탕" w:hAnsi="바탕" w:cs="굴림" w:hint="eastAsia"/>
          <w:color w:val="000000"/>
          <w:lang w:val="en-US"/>
        </w:rPr>
        <w:t xml:space="preserve">시간 </w:t>
      </w:r>
      <w:r w:rsidRPr="00BE0A08">
        <w:rPr>
          <w:rFonts w:ascii="바탕" w:hAnsi="바탕" w:cs="굴림" w:hint="eastAsia"/>
          <w:color w:val="000000"/>
          <w:lang w:val="en-US"/>
        </w:rPr>
        <w:t>동안 건조하였다</w:t>
      </w:r>
      <w:r w:rsidRPr="00BE0A08">
        <w:rPr>
          <w:rFonts w:ascii="바탕" w:hAnsi="바탕"/>
          <w:color w:val="000000"/>
          <w:lang w:val="en-US"/>
        </w:rPr>
        <w:t>.</w:t>
      </w:r>
    </w:p>
    <w:p w:rsidR="00397A73" w:rsidRPr="00BE0A08" w:rsidRDefault="00397A73" w:rsidP="00397A73">
      <w:pPr>
        <w:spacing w:line="276" w:lineRule="auto"/>
        <w:textAlignment w:val="baseline"/>
        <w:rPr>
          <w:rFonts w:ascii="바탕" w:hAnsi="바탕" w:cs="굴림"/>
          <w:color w:val="000000"/>
          <w:lang w:val="en-US"/>
        </w:rPr>
      </w:pPr>
    </w:p>
    <w:p w:rsidR="00397A73" w:rsidRDefault="00397A73" w:rsidP="00397A73">
      <w:pPr>
        <w:pStyle w:val="13"/>
        <w:numPr>
          <w:ilvl w:val="0"/>
          <w:numId w:val="0"/>
        </w:numPr>
        <w:tabs>
          <w:tab w:val="clear" w:pos="300"/>
        </w:tabs>
        <w:rPr>
          <w:rFonts w:hAnsi="바탕"/>
          <w:sz w:val="20"/>
          <w:lang w:eastAsia="ko-KR"/>
        </w:rPr>
      </w:pPr>
      <w:r>
        <w:rPr>
          <w:rFonts w:hAnsi="바탕" w:hint="eastAsia"/>
          <w:sz w:val="20"/>
          <w:lang w:eastAsia="ko-KR"/>
        </w:rPr>
        <w:t xml:space="preserve">A.2.4 </w:t>
      </w:r>
      <w:r w:rsidRPr="005C0841">
        <w:rPr>
          <w:rFonts w:hAnsi="바탕" w:hint="eastAsia"/>
          <w:sz w:val="20"/>
          <w:lang w:eastAsia="ko-KR"/>
        </w:rPr>
        <w:t>피착</w:t>
      </w:r>
      <w:r>
        <w:rPr>
          <w:rFonts w:hAnsi="바탕" w:hint="eastAsia"/>
          <w:sz w:val="20"/>
          <w:lang w:eastAsia="ko-KR"/>
        </w:rPr>
        <w:t>재의</w:t>
      </w:r>
      <w:r>
        <w:rPr>
          <w:rFonts w:hAnsi="바탕" w:hint="eastAsia"/>
          <w:sz w:val="20"/>
          <w:lang w:eastAsia="ko-KR"/>
        </w:rPr>
        <w:t xml:space="preserve"> </w:t>
      </w:r>
      <w:r>
        <w:rPr>
          <w:rFonts w:hAnsi="바탕" w:hint="eastAsia"/>
          <w:sz w:val="20"/>
          <w:lang w:eastAsia="ko-KR"/>
        </w:rPr>
        <w:t>접착</w:t>
      </w:r>
    </w:p>
    <w:p w:rsidR="00397A73" w:rsidRPr="001863B7" w:rsidRDefault="00397A73" w:rsidP="00397A73">
      <w:pPr>
        <w:spacing w:line="276" w:lineRule="auto"/>
        <w:rPr>
          <w:rFonts w:ascii="바탕" w:hAnsi="바탕"/>
          <w:lang w:val="de-DE"/>
        </w:rPr>
      </w:pPr>
    </w:p>
    <w:p w:rsidR="00397A73" w:rsidRDefault="00397A73" w:rsidP="00397A73">
      <w:pPr>
        <w:spacing w:line="276" w:lineRule="auto"/>
        <w:textAlignment w:val="baseline"/>
        <w:rPr>
          <w:rFonts w:ascii="바탕" w:hAnsi="바탕"/>
          <w:color w:val="000000"/>
          <w:lang w:val="en-US"/>
        </w:rPr>
      </w:pPr>
      <w:r w:rsidRPr="005C0841">
        <w:rPr>
          <w:rFonts w:ascii="바탕" w:hAnsi="바탕" w:cs="굴림" w:hint="eastAsia"/>
          <w:color w:val="000000"/>
          <w:lang w:val="en-US"/>
        </w:rPr>
        <w:t xml:space="preserve">접착제 평가 시편은 </w:t>
      </w:r>
      <w:r>
        <w:rPr>
          <w:rFonts w:ascii="바탕" w:hAnsi="바탕" w:cs="굴림" w:hint="eastAsia"/>
          <w:color w:val="000000"/>
          <w:lang w:val="en-US"/>
        </w:rPr>
        <w:t>금속 소재와 세라믹 소재를</w:t>
      </w:r>
      <w:r w:rsidRPr="005C0841">
        <w:rPr>
          <w:rFonts w:ascii="바탕" w:hAnsi="바탕" w:cs="굴림" w:hint="eastAsia"/>
          <w:color w:val="000000"/>
          <w:lang w:val="en-US"/>
        </w:rPr>
        <w:t xml:space="preserve"> 접합하여 제작한다</w:t>
      </w:r>
      <w:r w:rsidRPr="005C0841">
        <w:rPr>
          <w:rFonts w:ascii="바탕" w:hAnsi="바탕"/>
          <w:color w:val="000000"/>
          <w:lang w:val="en-US"/>
        </w:rPr>
        <w:t xml:space="preserve">. </w:t>
      </w:r>
      <w:r w:rsidRPr="005C0841">
        <w:rPr>
          <w:rFonts w:ascii="바탕" w:hAnsi="바탕" w:cs="굴림" w:hint="eastAsia"/>
          <w:color w:val="000000"/>
          <w:lang w:val="en-US"/>
        </w:rPr>
        <w:t>접착제를 도포하고 피착재를 접합하는 방법은 제품의 용도와 공정에 따라 다른데</w:t>
      </w:r>
      <w:r w:rsidRPr="005C0841">
        <w:rPr>
          <w:rFonts w:ascii="바탕" w:hAnsi="바탕"/>
          <w:color w:val="000000"/>
          <w:lang w:val="en-US"/>
        </w:rPr>
        <w:t xml:space="preserve">, </w:t>
      </w:r>
      <w:r w:rsidRPr="005C0841">
        <w:rPr>
          <w:rFonts w:ascii="바탕" w:hAnsi="바탕" w:cs="굴림" w:hint="eastAsia"/>
          <w:color w:val="000000"/>
          <w:lang w:val="en-US"/>
        </w:rPr>
        <w:t>고점도 조성물은 혼합물을 다루는 후공정 과정 또는 비균질 도포 과정에서 쉽게 에어가 혼합되어 경화 후에야 버블이 관찰되기도 한다</w:t>
      </w:r>
      <w:r w:rsidRPr="005C0841">
        <w:rPr>
          <w:rFonts w:ascii="바탕" w:hAnsi="바탕"/>
          <w:color w:val="000000"/>
          <w:lang w:val="en-US"/>
        </w:rPr>
        <w:t xml:space="preserve">. </w:t>
      </w:r>
      <w:r w:rsidRPr="005C0841">
        <w:rPr>
          <w:rFonts w:ascii="바탕" w:hAnsi="바탕" w:cs="굴림" w:hint="eastAsia"/>
          <w:color w:val="000000"/>
          <w:lang w:val="en-US"/>
        </w:rPr>
        <w:t xml:space="preserve">이에 접착제를 균일하게 도포하고 상부 피착재를 접합하는 과정에서도 </w:t>
      </w:r>
      <w:r>
        <w:rPr>
          <w:rFonts w:ascii="바탕" w:hAnsi="바탕" w:cs="굴림" w:hint="eastAsia"/>
          <w:color w:val="000000"/>
          <w:lang w:val="en-US"/>
        </w:rPr>
        <w:t>공기</w:t>
      </w:r>
      <w:r w:rsidRPr="005C0841">
        <w:rPr>
          <w:rFonts w:ascii="바탕" w:hAnsi="바탕" w:cs="굴림" w:hint="eastAsia"/>
          <w:color w:val="000000"/>
          <w:lang w:val="en-US"/>
        </w:rPr>
        <w:t>의 유입이 최소화 되도록 유의하여야 한다</w:t>
      </w:r>
      <w:r w:rsidRPr="005C0841">
        <w:rPr>
          <w:rFonts w:ascii="바탕" w:hAnsi="바탕"/>
          <w:color w:val="000000"/>
          <w:lang w:val="en-US"/>
        </w:rPr>
        <w:t xml:space="preserve">. </w:t>
      </w:r>
    </w:p>
    <w:p w:rsidR="00397A73" w:rsidRDefault="00397A73" w:rsidP="00397A73">
      <w:pPr>
        <w:spacing w:line="276" w:lineRule="auto"/>
        <w:textAlignment w:val="baseline"/>
        <w:rPr>
          <w:rFonts w:ascii="바탕" w:hAnsi="바탕"/>
          <w:color w:val="000000"/>
          <w:lang w:val="en-US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8"/>
        <w:gridCol w:w="5006"/>
      </w:tblGrid>
      <w:tr w:rsidR="00397A73" w:rsidRPr="00DB6384" w:rsidTr="00DF5F52">
        <w:trPr>
          <w:trHeight w:val="56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DB6384" w:rsidRDefault="00397A73" w:rsidP="00DF5F52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lang w:val="en-US"/>
              </w:rPr>
            </w:pPr>
            <w:r w:rsidRPr="00DB6384">
              <w:rPr>
                <w:rFonts w:ascii="바탕" w:eastAsia="굴림" w:hAnsi="굴림" w:cs="굴림"/>
                <w:noProof/>
                <w:color w:val="000000"/>
                <w:lang w:val="en-US"/>
              </w:rPr>
              <w:drawing>
                <wp:inline distT="0" distB="0" distL="0" distR="0" wp14:anchorId="0A67667C" wp14:editId="3BD35DCB">
                  <wp:extent cx="1815010" cy="1693197"/>
                  <wp:effectExtent l="0" t="0" r="0" b="2540"/>
                  <wp:docPr id="2" name="그림 2" descr="EMB00003db42c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06370504" descr="EMB00003db42c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165" cy="170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97A73" w:rsidRPr="00DB6384" w:rsidRDefault="00397A73" w:rsidP="00DF5F52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lang w:val="en-US"/>
              </w:rPr>
            </w:pPr>
            <w:r w:rsidRPr="00DB6384">
              <w:rPr>
                <w:rFonts w:ascii="바탕" w:eastAsia="굴림" w:hAnsi="굴림" w:cs="굴림"/>
                <w:noProof/>
                <w:color w:val="000000"/>
                <w:lang w:val="en-US"/>
              </w:rPr>
              <w:drawing>
                <wp:inline distT="0" distB="0" distL="0" distR="0" wp14:anchorId="36C1F7CF" wp14:editId="4A4C897B">
                  <wp:extent cx="2033298" cy="1673519"/>
                  <wp:effectExtent l="0" t="0" r="5080" b="3175"/>
                  <wp:docPr id="1" name="그림 1" descr="EMB00003db42c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177034688" descr="EMB00003db42c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151" cy="1684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5B42" w:rsidRDefault="003C5B42" w:rsidP="00397A73">
      <w:pPr>
        <w:spacing w:line="276" w:lineRule="auto"/>
        <w:jc w:val="center"/>
        <w:textAlignment w:val="baseline"/>
        <w:rPr>
          <w:rFonts w:ascii="바탕" w:hAnsi="바탕"/>
          <w:color w:val="000000"/>
          <w:lang w:val="en-US"/>
        </w:rPr>
      </w:pPr>
    </w:p>
    <w:p w:rsidR="003C5B42" w:rsidRPr="003C5B42" w:rsidRDefault="003C5B42" w:rsidP="003C5B42">
      <w:pPr>
        <w:jc w:val="center"/>
        <w:rPr>
          <w:rFonts w:eastAsia="돋움" w:cs="Arial"/>
          <w:b/>
          <w:color w:val="000000" w:themeColor="text1"/>
        </w:rPr>
      </w:pPr>
      <w:r w:rsidRPr="00A52641">
        <w:rPr>
          <w:rFonts w:eastAsia="돋움" w:cs="Arial"/>
          <w:b/>
          <w:color w:val="000000" w:themeColor="text1"/>
        </w:rPr>
        <w:t>그림</w:t>
      </w:r>
      <w:r w:rsidRPr="00A52641">
        <w:rPr>
          <w:rFonts w:eastAsia="돋움" w:cs="Arial"/>
          <w:b/>
          <w:color w:val="000000" w:themeColor="text1"/>
        </w:rPr>
        <w:t xml:space="preserve"> </w:t>
      </w:r>
      <w:r w:rsidRPr="00A52641">
        <w:rPr>
          <w:rFonts w:eastAsia="돋움" w:cs="Arial" w:hint="eastAsia"/>
          <w:b/>
          <w:color w:val="000000" w:themeColor="text1"/>
        </w:rPr>
        <w:t>A.</w:t>
      </w:r>
      <w:r>
        <w:rPr>
          <w:rFonts w:eastAsia="돋움" w:cs="Arial"/>
          <w:b/>
          <w:color w:val="000000" w:themeColor="text1"/>
        </w:rPr>
        <w:t>2</w:t>
      </w:r>
      <w:r w:rsidRPr="00A52641">
        <w:rPr>
          <w:rFonts w:eastAsia="돋움" w:cs="Arial"/>
          <w:b/>
          <w:color w:val="000000" w:themeColor="text1"/>
        </w:rPr>
        <w:t xml:space="preserve"> — </w:t>
      </w:r>
      <w:r>
        <w:rPr>
          <w:rFonts w:eastAsia="돋움" w:cs="Arial" w:hint="eastAsia"/>
          <w:b/>
          <w:color w:val="000000" w:themeColor="text1"/>
        </w:rPr>
        <w:t>경화</w:t>
      </w:r>
      <w:r>
        <w:rPr>
          <w:rFonts w:eastAsia="돋움" w:cs="Arial" w:hint="eastAsia"/>
          <w:b/>
          <w:color w:val="000000" w:themeColor="text1"/>
        </w:rPr>
        <w:t xml:space="preserve"> </w:t>
      </w:r>
      <w:r>
        <w:rPr>
          <w:rFonts w:eastAsia="돋움" w:cs="Arial" w:hint="eastAsia"/>
          <w:b/>
          <w:color w:val="000000" w:themeColor="text1"/>
        </w:rPr>
        <w:t>후</w:t>
      </w:r>
      <w:r>
        <w:rPr>
          <w:rFonts w:eastAsia="돋움" w:cs="Arial" w:hint="eastAsia"/>
          <w:b/>
          <w:color w:val="000000" w:themeColor="text1"/>
        </w:rPr>
        <w:t xml:space="preserve"> </w:t>
      </w:r>
      <w:r>
        <w:rPr>
          <w:rFonts w:eastAsia="돋움" w:cs="Arial" w:hint="eastAsia"/>
          <w:b/>
          <w:color w:val="000000" w:themeColor="text1"/>
        </w:rPr>
        <w:t>발생되는</w:t>
      </w:r>
      <w:r>
        <w:rPr>
          <w:rFonts w:eastAsia="돋움" w:cs="Arial" w:hint="eastAsia"/>
          <w:b/>
          <w:color w:val="000000" w:themeColor="text1"/>
        </w:rPr>
        <w:t xml:space="preserve"> </w:t>
      </w:r>
      <w:r>
        <w:rPr>
          <w:rFonts w:eastAsia="돋움" w:cs="Arial" w:hint="eastAsia"/>
          <w:b/>
          <w:color w:val="000000" w:themeColor="text1"/>
        </w:rPr>
        <w:t>접착제</w:t>
      </w:r>
      <w:r>
        <w:rPr>
          <w:rFonts w:eastAsia="돋움" w:cs="Arial" w:hint="eastAsia"/>
          <w:b/>
          <w:color w:val="000000" w:themeColor="text1"/>
        </w:rPr>
        <w:t xml:space="preserve"> </w:t>
      </w:r>
      <w:r>
        <w:rPr>
          <w:rFonts w:eastAsia="돋움" w:cs="Arial" w:hint="eastAsia"/>
          <w:b/>
          <w:color w:val="000000" w:themeColor="text1"/>
        </w:rPr>
        <w:t>기공</w:t>
      </w:r>
      <w:r>
        <w:rPr>
          <w:rFonts w:eastAsia="돋움" w:cs="Arial" w:hint="eastAsia"/>
          <w:b/>
          <w:color w:val="000000" w:themeColor="text1"/>
        </w:rPr>
        <w:t xml:space="preserve"> </w:t>
      </w:r>
      <w:r>
        <w:rPr>
          <w:rFonts w:eastAsia="돋움" w:cs="Arial"/>
          <w:b/>
          <w:color w:val="000000" w:themeColor="text1"/>
        </w:rPr>
        <w:t>(</w:t>
      </w:r>
      <w:r>
        <w:rPr>
          <w:rFonts w:eastAsia="돋움" w:cs="Arial" w:hint="eastAsia"/>
          <w:b/>
          <w:color w:val="000000" w:themeColor="text1"/>
        </w:rPr>
        <w:t>버블</w:t>
      </w:r>
      <w:r>
        <w:rPr>
          <w:rFonts w:eastAsia="돋움" w:cs="Arial" w:hint="eastAsia"/>
          <w:b/>
          <w:color w:val="000000" w:themeColor="text1"/>
        </w:rPr>
        <w:t>)</w:t>
      </w:r>
    </w:p>
    <w:p w:rsidR="00397A73" w:rsidRPr="005C0841" w:rsidRDefault="00397A73" w:rsidP="00397A73">
      <w:pPr>
        <w:spacing w:line="276" w:lineRule="auto"/>
        <w:textAlignment w:val="baseline"/>
        <w:rPr>
          <w:rFonts w:ascii="바탕" w:hAnsi="바탕" w:cs="굴림"/>
          <w:color w:val="000000"/>
          <w:lang w:val="en-US"/>
        </w:rPr>
      </w:pPr>
    </w:p>
    <w:p w:rsidR="00397A73" w:rsidRPr="00442AD0" w:rsidRDefault="003C5B42" w:rsidP="00397A73">
      <w:pPr>
        <w:pStyle w:val="13"/>
        <w:numPr>
          <w:ilvl w:val="0"/>
          <w:numId w:val="0"/>
        </w:numPr>
        <w:tabs>
          <w:tab w:val="clear" w:pos="300"/>
        </w:tabs>
        <w:rPr>
          <w:rFonts w:ascii="돋움" w:hAnsi="돋움" w:cs="Arial"/>
          <w:b w:val="0"/>
          <w:color w:val="000000"/>
          <w:szCs w:val="24"/>
          <w:lang w:val="en-US"/>
        </w:rPr>
      </w:pPr>
      <w:r>
        <w:rPr>
          <w:rFonts w:hAnsi="바탕" w:hint="eastAsia"/>
          <w:sz w:val="20"/>
          <w:lang w:eastAsia="ko-KR"/>
        </w:rPr>
        <w:t>A</w:t>
      </w:r>
      <w:r>
        <w:rPr>
          <w:rFonts w:hAnsi="바탕"/>
          <w:sz w:val="20"/>
          <w:lang w:eastAsia="ko-KR"/>
        </w:rPr>
        <w:t xml:space="preserve">.2.5 </w:t>
      </w:r>
      <w:r w:rsidR="00397A73" w:rsidRPr="00397A73">
        <w:rPr>
          <w:rFonts w:hAnsi="바탕"/>
          <w:sz w:val="20"/>
          <w:lang w:eastAsia="ko-KR"/>
        </w:rPr>
        <w:t>경화</w:t>
      </w:r>
      <w:r w:rsidR="00397A73" w:rsidRPr="00397A73">
        <w:rPr>
          <w:rFonts w:hAnsi="바탕"/>
          <w:sz w:val="20"/>
          <w:lang w:eastAsia="ko-KR"/>
        </w:rPr>
        <w:t xml:space="preserve"> </w:t>
      </w:r>
      <w:r w:rsidR="00397A73" w:rsidRPr="00442AD0">
        <w:rPr>
          <w:rFonts w:ascii="돋움" w:hAnsi="돋움" w:cs="Arial"/>
          <w:color w:val="000000"/>
          <w:szCs w:val="24"/>
          <w:lang w:val="en-US"/>
        </w:rPr>
        <w:t xml:space="preserve"> </w:t>
      </w:r>
    </w:p>
    <w:p w:rsidR="00397A73" w:rsidRPr="00DB6384" w:rsidRDefault="00397A73" w:rsidP="00397A73">
      <w:pPr>
        <w:spacing w:line="276" w:lineRule="auto"/>
        <w:textAlignment w:val="baseline"/>
        <w:rPr>
          <w:rFonts w:ascii="바탕" w:hAnsi="바탕" w:cs="굴림"/>
          <w:color w:val="000000" w:themeColor="text1"/>
          <w:lang w:val="en-US"/>
        </w:rPr>
      </w:pPr>
    </w:p>
    <w:p w:rsidR="00397A73" w:rsidRPr="00DB6384" w:rsidRDefault="00397A73" w:rsidP="00EF20F8">
      <w:pPr>
        <w:pStyle w:val="af2"/>
        <w:numPr>
          <w:ilvl w:val="0"/>
          <w:numId w:val="24"/>
        </w:numPr>
        <w:ind w:leftChars="0"/>
        <w:outlineLvl w:val="0"/>
        <w:rPr>
          <w:rFonts w:eastAsia="돋움" w:hAnsi="바탕"/>
          <w:b/>
          <w:vanish/>
          <w:color w:val="000000" w:themeColor="text1"/>
          <w:lang w:val="de-DE"/>
        </w:rPr>
      </w:pPr>
    </w:p>
    <w:p w:rsidR="00397A73" w:rsidRPr="00DB6384" w:rsidRDefault="00397A73" w:rsidP="00EF20F8">
      <w:pPr>
        <w:pStyle w:val="af2"/>
        <w:numPr>
          <w:ilvl w:val="1"/>
          <w:numId w:val="24"/>
        </w:numPr>
        <w:ind w:leftChars="0"/>
        <w:outlineLvl w:val="0"/>
        <w:rPr>
          <w:rFonts w:eastAsia="돋움" w:hAnsi="바탕"/>
          <w:b/>
          <w:vanish/>
          <w:color w:val="000000" w:themeColor="text1"/>
          <w:lang w:val="de-DE"/>
        </w:rPr>
      </w:pPr>
    </w:p>
    <w:p w:rsidR="00397A73" w:rsidRPr="00DB6384" w:rsidRDefault="00397A73" w:rsidP="00EF20F8">
      <w:pPr>
        <w:pStyle w:val="af2"/>
        <w:numPr>
          <w:ilvl w:val="1"/>
          <w:numId w:val="24"/>
        </w:numPr>
        <w:ind w:leftChars="0"/>
        <w:outlineLvl w:val="0"/>
        <w:rPr>
          <w:rFonts w:eastAsia="돋움" w:hAnsi="바탕"/>
          <w:b/>
          <w:vanish/>
          <w:color w:val="000000" w:themeColor="text1"/>
          <w:lang w:val="de-DE"/>
        </w:rPr>
      </w:pPr>
    </w:p>
    <w:p w:rsidR="00397A73" w:rsidRPr="00DB6384" w:rsidRDefault="00397A73" w:rsidP="00EF20F8">
      <w:pPr>
        <w:pStyle w:val="af2"/>
        <w:numPr>
          <w:ilvl w:val="1"/>
          <w:numId w:val="24"/>
        </w:numPr>
        <w:ind w:leftChars="0"/>
        <w:outlineLvl w:val="0"/>
        <w:rPr>
          <w:rFonts w:eastAsia="돋움" w:hAnsi="바탕"/>
          <w:b/>
          <w:vanish/>
          <w:color w:val="000000" w:themeColor="text1"/>
          <w:lang w:val="de-DE"/>
        </w:rPr>
      </w:pPr>
    </w:p>
    <w:p w:rsidR="00397A73" w:rsidRPr="00DB6384" w:rsidRDefault="00397A73" w:rsidP="00397A73">
      <w:pPr>
        <w:spacing w:line="276" w:lineRule="auto"/>
        <w:ind w:leftChars="-1" w:left="-2" w:firstLine="2"/>
        <w:textAlignment w:val="baseline"/>
        <w:rPr>
          <w:rFonts w:ascii="바탕" w:hAnsi="바탕" w:cs="굴림"/>
          <w:color w:val="000000" w:themeColor="text1"/>
          <w:lang w:val="en-US"/>
        </w:rPr>
      </w:pPr>
      <w:r w:rsidRPr="00DB6384">
        <w:rPr>
          <w:rFonts w:ascii="바탕" w:hAnsi="바탕" w:cs="굴림" w:hint="eastAsia"/>
          <w:color w:val="000000" w:themeColor="text1"/>
          <w:lang w:val="en-US"/>
        </w:rPr>
        <w:t>정전척 부재는 세라믹인 알루미나와 금속인 알루미늄으로 구성되어 있다</w:t>
      </w:r>
      <w:r w:rsidRPr="00DB6384">
        <w:rPr>
          <w:rFonts w:ascii="바탕" w:hAnsi="바탕"/>
          <w:color w:val="000000" w:themeColor="text1"/>
          <w:lang w:val="en-US"/>
        </w:rPr>
        <w:t xml:space="preserve">. </w:t>
      </w:r>
      <w:r w:rsidRPr="00DB6384">
        <w:rPr>
          <w:rFonts w:ascii="바탕" w:hAnsi="바탕" w:cs="굴림" w:hint="eastAsia"/>
          <w:color w:val="000000" w:themeColor="text1"/>
          <w:lang w:val="en-US"/>
        </w:rPr>
        <w:t>가장 많이 사용되는 접착제는 에폭시와 실리콘계 레진류인데</w:t>
      </w:r>
      <w:r w:rsidRPr="00DB6384">
        <w:rPr>
          <w:rFonts w:ascii="바탕" w:hAnsi="바탕"/>
          <w:color w:val="000000" w:themeColor="text1"/>
          <w:lang w:val="en-US"/>
        </w:rPr>
        <w:t xml:space="preserve">, </w:t>
      </w:r>
      <w:r w:rsidRPr="00DB6384">
        <w:rPr>
          <w:rFonts w:ascii="바탕" w:hAnsi="바탕" w:cs="굴림" w:hint="eastAsia"/>
          <w:color w:val="000000" w:themeColor="text1"/>
          <w:lang w:val="en-US"/>
        </w:rPr>
        <w:t>경화 기전에 따라 경화 방법이 결정된다</w:t>
      </w:r>
      <w:r w:rsidRPr="00DB6384">
        <w:rPr>
          <w:rFonts w:ascii="바탕" w:hAnsi="바탕"/>
          <w:color w:val="000000" w:themeColor="text1"/>
          <w:lang w:val="en-US"/>
        </w:rPr>
        <w:t xml:space="preserve">. </w:t>
      </w:r>
      <w:r w:rsidRPr="00DB6384">
        <w:rPr>
          <w:rFonts w:ascii="바탕" w:hAnsi="바탕" w:cs="굴림" w:hint="eastAsia"/>
          <w:color w:val="000000" w:themeColor="text1"/>
          <w:lang w:val="en-US"/>
        </w:rPr>
        <w:t>일반적으로 이액형 접착제는 열경화성 제품이 많고</w:t>
      </w:r>
      <w:r w:rsidRPr="00DB6384">
        <w:rPr>
          <w:rFonts w:ascii="바탕" w:hAnsi="바탕"/>
          <w:color w:val="000000" w:themeColor="text1"/>
          <w:lang w:val="en-US"/>
        </w:rPr>
        <w:t xml:space="preserve">, </w:t>
      </w:r>
      <w:r w:rsidRPr="00DB6384">
        <w:rPr>
          <w:rFonts w:ascii="바탕" w:hAnsi="바탕" w:cs="굴림" w:hint="eastAsia"/>
          <w:color w:val="000000" w:themeColor="text1"/>
          <w:lang w:val="en-US"/>
        </w:rPr>
        <w:t>경화를 위해 일정 수준의 열을 가하는 단계를 거쳐야 한다</w:t>
      </w:r>
      <w:r w:rsidRPr="00DB6384">
        <w:rPr>
          <w:rFonts w:ascii="바탕" w:hAnsi="바탕"/>
          <w:color w:val="000000" w:themeColor="text1"/>
          <w:lang w:val="en-US"/>
        </w:rPr>
        <w:t xml:space="preserve">. </w:t>
      </w:r>
      <w:r w:rsidRPr="00DB6384">
        <w:rPr>
          <w:rFonts w:ascii="바탕" w:hAnsi="바탕" w:cs="굴림" w:hint="eastAsia"/>
          <w:color w:val="000000" w:themeColor="text1"/>
          <w:lang w:val="en-US"/>
        </w:rPr>
        <w:t>하지만</w:t>
      </w:r>
      <w:r w:rsidRPr="00DB6384">
        <w:rPr>
          <w:rFonts w:ascii="바탕" w:hAnsi="바탕"/>
          <w:color w:val="000000" w:themeColor="text1"/>
          <w:lang w:val="en-US"/>
        </w:rPr>
        <w:t xml:space="preserve">, </w:t>
      </w:r>
      <w:r w:rsidRPr="00DB6384">
        <w:rPr>
          <w:rFonts w:ascii="바탕" w:hAnsi="바탕" w:cs="굴림" w:hint="eastAsia"/>
          <w:color w:val="000000" w:themeColor="text1"/>
          <w:lang w:val="en-US"/>
        </w:rPr>
        <w:t>세라믹</w:t>
      </w:r>
      <w:r w:rsidRPr="00DB6384">
        <w:rPr>
          <w:rFonts w:ascii="바탕" w:hAnsi="바탕"/>
          <w:color w:val="000000" w:themeColor="text1"/>
          <w:lang w:val="en-US"/>
        </w:rPr>
        <w:t xml:space="preserve">, </w:t>
      </w:r>
      <w:r w:rsidRPr="00DB6384">
        <w:rPr>
          <w:rFonts w:ascii="바탕" w:hAnsi="바탕" w:cs="굴림" w:hint="eastAsia"/>
          <w:color w:val="000000" w:themeColor="text1"/>
          <w:lang w:val="en-US"/>
        </w:rPr>
        <w:t>금속</w:t>
      </w:r>
      <w:r w:rsidRPr="00DB6384">
        <w:rPr>
          <w:rFonts w:ascii="바탕" w:hAnsi="바탕"/>
          <w:color w:val="000000" w:themeColor="text1"/>
          <w:lang w:val="en-US"/>
        </w:rPr>
        <w:t xml:space="preserve">, </w:t>
      </w:r>
      <w:r w:rsidRPr="00DB6384">
        <w:rPr>
          <w:rFonts w:ascii="바탕" w:hAnsi="바탕" w:cs="굴림" w:hint="eastAsia"/>
          <w:color w:val="000000" w:themeColor="text1"/>
          <w:lang w:val="en-US"/>
        </w:rPr>
        <w:t>레진의 열팽창률이 서로 다르며</w:t>
      </w:r>
      <w:r w:rsidRPr="00DB6384">
        <w:rPr>
          <w:rFonts w:ascii="바탕" w:hAnsi="바탕"/>
          <w:color w:val="000000" w:themeColor="text1"/>
          <w:lang w:val="en-US"/>
        </w:rPr>
        <w:t xml:space="preserve">, </w:t>
      </w:r>
      <w:r w:rsidRPr="00DB6384">
        <w:rPr>
          <w:rFonts w:ascii="바탕" w:hAnsi="바탕" w:cs="굴림" w:hint="eastAsia"/>
          <w:color w:val="000000" w:themeColor="text1"/>
          <w:lang w:val="en-US"/>
        </w:rPr>
        <w:t>열경화 단계에서 발생하는 열은 접착제의 팽창</w:t>
      </w:r>
      <w:r w:rsidRPr="00DB6384">
        <w:rPr>
          <w:rFonts w:ascii="바탕" w:hAnsi="바탕"/>
          <w:color w:val="000000" w:themeColor="text1"/>
          <w:lang w:val="en-US"/>
        </w:rPr>
        <w:t>-</w:t>
      </w:r>
      <w:r w:rsidRPr="00DB6384">
        <w:rPr>
          <w:rFonts w:ascii="바탕" w:hAnsi="바탕" w:cs="굴림" w:hint="eastAsia"/>
          <w:color w:val="000000" w:themeColor="text1"/>
          <w:lang w:val="en-US"/>
        </w:rPr>
        <w:t>수축원이 되어 접착제의 변형을 일으킬 수 있다</w:t>
      </w:r>
      <w:r w:rsidRPr="00DB6384">
        <w:rPr>
          <w:rFonts w:ascii="바탕" w:hAnsi="바탕"/>
          <w:color w:val="000000" w:themeColor="text1"/>
          <w:lang w:val="en-US"/>
        </w:rPr>
        <w:t xml:space="preserve">. </w:t>
      </w:r>
      <w:r w:rsidRPr="00DB6384">
        <w:rPr>
          <w:rFonts w:ascii="바탕" w:hAnsi="바탕" w:cs="굴림" w:hint="eastAsia"/>
          <w:color w:val="000000" w:themeColor="text1"/>
          <w:lang w:val="en-US"/>
        </w:rPr>
        <w:t>따라서</w:t>
      </w:r>
      <w:r w:rsidRPr="00DB6384">
        <w:rPr>
          <w:rFonts w:ascii="바탕" w:hAnsi="바탕"/>
          <w:color w:val="000000" w:themeColor="text1"/>
          <w:lang w:val="en-US"/>
        </w:rPr>
        <w:t xml:space="preserve">, </w:t>
      </w:r>
      <w:r w:rsidRPr="00DB6384">
        <w:rPr>
          <w:rFonts w:ascii="바탕" w:hAnsi="바탕" w:cs="굴림" w:hint="eastAsia"/>
          <w:color w:val="000000" w:themeColor="text1"/>
          <w:lang w:val="en-US"/>
        </w:rPr>
        <w:t>열경화 조건을 정확히 파악하고 접착제와 피착제간의 변형이 최소화 되도록 해야 한다</w:t>
      </w:r>
      <w:r w:rsidRPr="00DB6384">
        <w:rPr>
          <w:rFonts w:ascii="바탕" w:hAnsi="바탕"/>
          <w:color w:val="000000" w:themeColor="text1"/>
          <w:lang w:val="en-US"/>
        </w:rPr>
        <w:t xml:space="preserve">. </w:t>
      </w:r>
    </w:p>
    <w:p w:rsidR="009212D0" w:rsidRPr="009212D0" w:rsidRDefault="009212D0" w:rsidP="009A348E">
      <w:pPr>
        <w:rPr>
          <w:rFonts w:cs="Arial"/>
          <w:color w:val="000000"/>
        </w:rPr>
      </w:pPr>
    </w:p>
    <w:p w:rsidR="00F7325D" w:rsidRDefault="000C1678" w:rsidP="000C1678">
      <w:pPr>
        <w:pStyle w:val="13"/>
        <w:numPr>
          <w:ilvl w:val="0"/>
          <w:numId w:val="0"/>
        </w:numPr>
        <w:rPr>
          <w:rFonts w:cs="Arial"/>
          <w:b w:val="0"/>
          <w:bCs/>
          <w:color w:val="000000"/>
          <w:szCs w:val="24"/>
        </w:rPr>
      </w:pPr>
      <w:r>
        <w:rPr>
          <w:rFonts w:cs="Arial"/>
          <w:color w:val="000000"/>
          <w:lang w:eastAsia="ko-KR"/>
        </w:rPr>
        <w:br w:type="page"/>
      </w:r>
      <w:bookmarkStart w:id="51" w:name="_Toc240278356"/>
      <w:bookmarkEnd w:id="51"/>
    </w:p>
    <w:p w:rsidR="000C1678" w:rsidRPr="000C1678" w:rsidRDefault="000C1678" w:rsidP="000C1678">
      <w:pPr>
        <w:pStyle w:val="KSDTff0"/>
        <w:rPr>
          <w:rStyle w:val="aff1"/>
          <w:rFonts w:cs="Arial"/>
          <w:b/>
          <w:lang w:val="de-DE"/>
        </w:rPr>
      </w:pPr>
      <w:r w:rsidRPr="003317FD">
        <w:rPr>
          <w:rStyle w:val="aff1"/>
          <w:rFonts w:cs="Arial"/>
          <w:b/>
        </w:rPr>
        <w:lastRenderedPageBreak/>
        <w:fldChar w:fldCharType="begin"/>
      </w:r>
      <w:r w:rsidRPr="000C1678">
        <w:rPr>
          <w:rStyle w:val="aff1"/>
          <w:rFonts w:cs="Arial"/>
          <w:b/>
          <w:lang w:val="de-DE"/>
        </w:rPr>
        <w:instrText xml:space="preserve"> IF </w:instrText>
      </w:r>
      <w:r w:rsidRPr="003317FD">
        <w:rPr>
          <w:rStyle w:val="aff1"/>
          <w:rFonts w:cs="Arial"/>
          <w:b/>
        </w:rPr>
        <w:fldChar w:fldCharType="begin"/>
      </w:r>
      <w:r w:rsidRPr="000C1678">
        <w:rPr>
          <w:rStyle w:val="aff1"/>
          <w:rFonts w:cs="Arial"/>
          <w:b/>
          <w:lang w:val="de-DE"/>
        </w:rPr>
        <w:instrText xml:space="preserve"> DOCPROPERTY "NCKnd"  \* MERGEFORMAT </w:instrText>
      </w:r>
      <w:r w:rsidRPr="003317FD">
        <w:rPr>
          <w:rStyle w:val="aff1"/>
          <w:rFonts w:cs="Arial"/>
          <w:b/>
        </w:rPr>
        <w:fldChar w:fldCharType="separate"/>
      </w:r>
      <w:r w:rsidRPr="000C1678">
        <w:rPr>
          <w:rStyle w:val="aff1"/>
          <w:rFonts w:cs="Arial"/>
          <w:b/>
          <w:lang w:val="de-DE"/>
        </w:rPr>
        <w:instrText>2</w:instrText>
      </w:r>
      <w:r w:rsidRPr="003317FD">
        <w:rPr>
          <w:rStyle w:val="aff1"/>
          <w:rFonts w:cs="Arial"/>
          <w:b/>
        </w:rPr>
        <w:fldChar w:fldCharType="end"/>
      </w:r>
      <w:r w:rsidRPr="000C1678">
        <w:rPr>
          <w:rStyle w:val="aff1"/>
          <w:rFonts w:cs="Arial"/>
          <w:b/>
          <w:lang w:val="de-DE"/>
        </w:rPr>
        <w:instrText xml:space="preserve"> = 2 </w:instrText>
      </w:r>
      <w:r w:rsidRPr="003317FD">
        <w:rPr>
          <w:rStyle w:val="aff1"/>
          <w:rFonts w:cs="Arial"/>
          <w:b/>
        </w:rPr>
        <w:fldChar w:fldCharType="begin"/>
      </w:r>
      <w:r w:rsidRPr="000C1678">
        <w:rPr>
          <w:rStyle w:val="aff1"/>
          <w:rFonts w:cs="Arial"/>
          <w:b/>
          <w:lang w:val="de-DE"/>
        </w:rPr>
        <w:instrText xml:space="preserve"> DOCPROPERTY "ChgYear"  \* MERGEFORMAT </w:instrText>
      </w:r>
      <w:r w:rsidRPr="003317FD">
        <w:rPr>
          <w:rStyle w:val="aff1"/>
          <w:rFonts w:cs="Arial"/>
          <w:b/>
        </w:rPr>
        <w:fldChar w:fldCharType="separate"/>
      </w:r>
      <w:r w:rsidRPr="000C1678">
        <w:rPr>
          <w:rStyle w:val="aff1"/>
          <w:rFonts w:cs="Arial"/>
          <w:b/>
          <w:lang w:val="de-DE"/>
        </w:rPr>
        <w:instrText>2015</w:instrText>
      </w:r>
      <w:r w:rsidRPr="003317FD">
        <w:rPr>
          <w:rStyle w:val="aff1"/>
          <w:rFonts w:cs="Arial"/>
          <w:b/>
        </w:rPr>
        <w:fldChar w:fldCharType="end"/>
      </w:r>
      <w:r w:rsidRPr="003317FD">
        <w:rPr>
          <w:rStyle w:val="aff1"/>
          <w:rFonts w:cs="Arial"/>
          <w:b/>
        </w:rPr>
        <w:fldChar w:fldCharType="separate"/>
      </w:r>
      <w:bookmarkStart w:id="52" w:name="_Toc44921035"/>
      <w:r w:rsidRPr="000C1678">
        <w:rPr>
          <w:rStyle w:val="aff1"/>
          <w:rFonts w:cs="Arial"/>
          <w:b/>
          <w:lang w:val="de-DE"/>
        </w:rPr>
        <w:t xml:space="preserve">SPS-KICET </w:t>
      </w:r>
      <w:r>
        <w:rPr>
          <w:rStyle w:val="aff1"/>
          <w:rFonts w:cs="Arial" w:hint="eastAsia"/>
          <w:b/>
          <w:lang w:val="de-DE"/>
        </w:rPr>
        <w:t>L</w:t>
      </w:r>
      <w:r w:rsidRPr="000C1678">
        <w:rPr>
          <w:rStyle w:val="aff1"/>
          <w:rFonts w:cs="Arial"/>
          <w:b/>
          <w:lang w:val="de-DE"/>
        </w:rPr>
        <w:t xml:space="preserve"> </w:t>
      </w:r>
      <w:r w:rsidR="0030154E">
        <w:rPr>
          <w:rStyle w:val="aff1"/>
          <w:rFonts w:cs="Arial"/>
          <w:b/>
          <w:lang w:val="de-DE"/>
        </w:rPr>
        <w:t>001</w:t>
      </w:r>
      <w:r w:rsidR="007A1C69">
        <w:rPr>
          <w:rStyle w:val="aff1"/>
          <w:rFonts w:cs="Arial"/>
          <w:b/>
          <w:lang w:val="de-DE"/>
        </w:rPr>
        <w:t>7</w:t>
      </w:r>
      <w:r w:rsidRPr="000C1678">
        <w:rPr>
          <w:rStyle w:val="aff1"/>
          <w:rFonts w:cs="Arial"/>
          <w:b/>
          <w:lang w:val="de-DE"/>
        </w:rPr>
        <w:t>-XXXX:20</w:t>
      </w:r>
      <w:bookmarkEnd w:id="52"/>
      <w:r w:rsidRPr="000C1678">
        <w:rPr>
          <w:rStyle w:val="aff1"/>
          <w:rFonts w:cs="Arial"/>
          <w:b/>
          <w:lang w:val="de-DE"/>
        </w:rPr>
        <w:t>2</w:t>
      </w:r>
      <w:r>
        <w:rPr>
          <w:rStyle w:val="aff1"/>
          <w:rFonts w:cs="Arial"/>
          <w:b/>
          <w:lang w:val="de-DE"/>
        </w:rPr>
        <w:t>1</w:t>
      </w:r>
    </w:p>
    <w:p w:rsidR="000C1678" w:rsidRPr="003317FD" w:rsidRDefault="000C1678" w:rsidP="000C1678">
      <w:pPr>
        <w:pStyle w:val="KSDTff0"/>
        <w:rPr>
          <w:rStyle w:val="aff1"/>
          <w:rFonts w:cs="Arial"/>
          <w:b/>
        </w:rPr>
      </w:pPr>
      <w:bookmarkStart w:id="53" w:name="_Toc44921036"/>
      <w:r w:rsidRPr="003317FD">
        <w:rPr>
          <w:rStyle w:val="aff1"/>
          <w:rFonts w:cs="Arial"/>
          <w:b/>
        </w:rPr>
        <w:t>해</w:t>
      </w:r>
      <w:r w:rsidRPr="003317FD">
        <w:rPr>
          <w:rStyle w:val="aff1"/>
          <w:rFonts w:cs="Arial"/>
          <w:b/>
        </w:rPr>
        <w:t xml:space="preserve">  </w:t>
      </w:r>
      <w:r w:rsidRPr="003317FD">
        <w:rPr>
          <w:rStyle w:val="aff1"/>
          <w:rFonts w:cs="Arial"/>
          <w:b/>
        </w:rPr>
        <w:t>설</w:t>
      </w:r>
      <w:bookmarkEnd w:id="53"/>
      <w:r w:rsidRPr="003317FD">
        <w:rPr>
          <w:rStyle w:val="aff1"/>
          <w:rFonts w:cs="Arial"/>
          <w:b/>
        </w:rPr>
        <w:fldChar w:fldCharType="end"/>
      </w:r>
    </w:p>
    <w:p w:rsidR="000C1678" w:rsidRDefault="000C1678" w:rsidP="000C1678">
      <w:pPr>
        <w:pStyle w:val="KSDTff"/>
        <w:jc w:val="both"/>
      </w:pPr>
    </w:p>
    <w:p w:rsidR="000C1678" w:rsidRDefault="000C1678" w:rsidP="000C1678"/>
    <w:p w:rsidR="000C1678" w:rsidRPr="008570BB" w:rsidRDefault="000C1678" w:rsidP="000C1678">
      <w:pPr>
        <w:rPr>
          <w:rFonts w:hAnsi="바탕" w:cs="Arial"/>
        </w:rPr>
      </w:pPr>
      <w:r w:rsidRPr="008570BB">
        <w:rPr>
          <w:rFonts w:hAnsi="바탕" w:cs="Arial"/>
        </w:rPr>
        <w:t>이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해설은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본체에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규정한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사항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및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이것과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관련된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사실을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설명하는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것으로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표준의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일부는</w:t>
      </w:r>
      <w:r w:rsidRPr="008570BB">
        <w:rPr>
          <w:rFonts w:hAnsi="바탕" w:cs="Arial"/>
        </w:rPr>
        <w:t xml:space="preserve"> </w:t>
      </w:r>
      <w:r w:rsidRPr="008570BB">
        <w:rPr>
          <w:rFonts w:hAnsi="바탕" w:cs="Arial"/>
        </w:rPr>
        <w:t>아니다</w:t>
      </w:r>
      <w:r w:rsidRPr="008570BB">
        <w:rPr>
          <w:rFonts w:hAnsi="바탕" w:cs="Arial" w:hint="eastAsia"/>
        </w:rPr>
        <w:t>.</w:t>
      </w:r>
    </w:p>
    <w:p w:rsidR="000C1678" w:rsidRDefault="000C1678" w:rsidP="000C1678">
      <w:pPr>
        <w:rPr>
          <w:rFonts w:hAnsi="바탕" w:cs="Arial"/>
        </w:rPr>
      </w:pPr>
    </w:p>
    <w:p w:rsidR="000C1678" w:rsidRPr="008570BB" w:rsidRDefault="000C1678" w:rsidP="000C1678">
      <w:pPr>
        <w:rPr>
          <w:rFonts w:hAnsi="바탕" w:cs="Arial"/>
        </w:rPr>
      </w:pPr>
    </w:p>
    <w:p w:rsidR="000C1678" w:rsidRPr="008570BB" w:rsidRDefault="000C1678" w:rsidP="000C1678">
      <w:pPr>
        <w:pStyle w:val="13"/>
        <w:numPr>
          <w:ilvl w:val="0"/>
          <w:numId w:val="0"/>
        </w:numPr>
        <w:rPr>
          <w:rFonts w:hAnsi="바탕"/>
          <w:lang w:eastAsia="ko-KR"/>
        </w:rPr>
      </w:pPr>
      <w:bookmarkStart w:id="54" w:name="_Toc490214616"/>
      <w:bookmarkStart w:id="55" w:name="_Toc53053877"/>
      <w:bookmarkStart w:id="56" w:name="_Toc53595848"/>
      <w:bookmarkStart w:id="57" w:name="_Toc53753886"/>
      <w:bookmarkStart w:id="58" w:name="_Toc54105979"/>
      <w:bookmarkStart w:id="59" w:name="_Toc55476323"/>
      <w:bookmarkStart w:id="60" w:name="_Toc58428254"/>
      <w:r w:rsidRPr="008570BB">
        <w:rPr>
          <w:rFonts w:hAnsi="바탕" w:hint="eastAsia"/>
          <w:lang w:eastAsia="ko-KR"/>
        </w:rPr>
        <w:t xml:space="preserve">1. </w:t>
      </w:r>
      <w:r w:rsidRPr="008570BB">
        <w:rPr>
          <w:rFonts w:hAnsi="바탕"/>
          <w:lang w:eastAsia="ko-KR"/>
        </w:rPr>
        <w:t>제정</w:t>
      </w:r>
      <w:r w:rsidRPr="008570BB">
        <w:rPr>
          <w:rFonts w:hAnsi="바탕"/>
          <w:lang w:eastAsia="ko-KR"/>
        </w:rPr>
        <w:t xml:space="preserve"> </w:t>
      </w:r>
      <w:r w:rsidRPr="008570BB">
        <w:rPr>
          <w:rFonts w:hAnsi="바탕"/>
          <w:lang w:eastAsia="ko-KR"/>
        </w:rPr>
        <w:t>취지</w:t>
      </w:r>
      <w:bookmarkEnd w:id="54"/>
      <w:bookmarkEnd w:id="55"/>
      <w:bookmarkEnd w:id="56"/>
      <w:bookmarkEnd w:id="57"/>
      <w:bookmarkEnd w:id="58"/>
      <w:bookmarkEnd w:id="59"/>
      <w:bookmarkEnd w:id="60"/>
      <w:r w:rsidRPr="008570BB">
        <w:rPr>
          <w:rFonts w:hAnsi="바탕"/>
          <w:lang w:eastAsia="ko-KR"/>
        </w:rPr>
        <w:t xml:space="preserve"> </w:t>
      </w:r>
    </w:p>
    <w:p w:rsidR="000C1678" w:rsidRDefault="000C1678" w:rsidP="000C1678">
      <w:pPr>
        <w:rPr>
          <w:rFonts w:hAnsi="바탕" w:cs="Arial"/>
        </w:rPr>
      </w:pPr>
    </w:p>
    <w:p w:rsidR="007A1C69" w:rsidRDefault="007A1C69" w:rsidP="007A1C69">
      <w:pPr>
        <w:spacing w:line="240" w:lineRule="auto"/>
      </w:pPr>
      <w:r>
        <w:rPr>
          <w:rFonts w:hint="eastAsia"/>
        </w:rPr>
        <w:t>정전척은</w:t>
      </w:r>
      <w:r>
        <w:rPr>
          <w:rFonts w:hint="eastAsia"/>
        </w:rPr>
        <w:t xml:space="preserve"> </w:t>
      </w:r>
      <w:r>
        <w:rPr>
          <w:rFonts w:hint="eastAsia"/>
        </w:rPr>
        <w:t>정전기</w:t>
      </w:r>
      <w:r>
        <w:rPr>
          <w:rFonts w:hint="eastAsia"/>
        </w:rPr>
        <w:t xml:space="preserve"> </w:t>
      </w:r>
      <w:r>
        <w:rPr>
          <w:rFonts w:hint="eastAsia"/>
        </w:rPr>
        <w:t>힘을</w:t>
      </w:r>
      <w:r>
        <w:rPr>
          <w:rFonts w:hint="eastAsia"/>
        </w:rPr>
        <w:t xml:space="preserve"> </w:t>
      </w:r>
      <w:r>
        <w:rPr>
          <w:rFonts w:hint="eastAsia"/>
        </w:rPr>
        <w:t>이용하여</w:t>
      </w:r>
      <w:r>
        <w:rPr>
          <w:rFonts w:hint="eastAsia"/>
        </w:rP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제조장비</w:t>
      </w:r>
      <w:r>
        <w:rPr>
          <w:rFonts w:hint="eastAsia"/>
        </w:rPr>
        <w:t xml:space="preserve"> </w:t>
      </w:r>
      <w:r>
        <w:rPr>
          <w:rFonts w:hint="eastAsia"/>
        </w:rPr>
        <w:t>내에서</w:t>
      </w:r>
      <w:r>
        <w:rPr>
          <w:rFonts w:hint="eastAsia"/>
        </w:rPr>
        <w:t xml:space="preserve"> </w:t>
      </w:r>
      <w:r>
        <w:rPr>
          <w:rFonts w:hint="eastAsia"/>
        </w:rPr>
        <w:t>웨이퍼를</w:t>
      </w:r>
      <w:r>
        <w:rPr>
          <w:rFonts w:hint="eastAsia"/>
        </w:rPr>
        <w:t xml:space="preserve"> </w:t>
      </w:r>
      <w:r>
        <w:rPr>
          <w:rFonts w:hint="eastAsia"/>
        </w:rPr>
        <w:t>고정하는</w:t>
      </w:r>
      <w:r>
        <w:rPr>
          <w:rFonts w:hint="eastAsia"/>
        </w:rPr>
        <w:t xml:space="preserve"> </w:t>
      </w:r>
      <w:r>
        <w:rPr>
          <w:rFonts w:hint="eastAsia"/>
        </w:rPr>
        <w:t>판상형</w:t>
      </w:r>
      <w:r>
        <w:rPr>
          <w:rFonts w:hint="eastAsia"/>
        </w:rPr>
        <w:t xml:space="preserve"> </w:t>
      </w:r>
      <w:r>
        <w:rPr>
          <w:rFonts w:hint="eastAsia"/>
        </w:rPr>
        <w:t>부품으로서</w:t>
      </w:r>
      <w:r>
        <w:rPr>
          <w:rFonts w:hint="eastAsia"/>
        </w:rPr>
        <w:t xml:space="preserve">, </w:t>
      </w:r>
      <w:r>
        <w:rPr>
          <w:rFonts w:hint="eastAsia"/>
        </w:rPr>
        <w:t>금속</w:t>
      </w:r>
      <w:r>
        <w:rPr>
          <w:rFonts w:hint="eastAsia"/>
        </w:rPr>
        <w:t xml:space="preserve"> </w:t>
      </w:r>
      <w:r>
        <w:rPr>
          <w:rFonts w:hint="eastAsia"/>
        </w:rPr>
        <w:t>정전척</w:t>
      </w:r>
      <w:r>
        <w:rPr>
          <w:rFonts w:hint="eastAsia"/>
        </w:rPr>
        <w:t xml:space="preserve"> </w:t>
      </w:r>
      <w:r>
        <w:rPr>
          <w:rFonts w:hint="eastAsia"/>
        </w:rPr>
        <w:t>바디와</w:t>
      </w:r>
      <w:r>
        <w:rPr>
          <w:rFonts w:hint="eastAsia"/>
        </w:rPr>
        <w:t xml:space="preserve"> </w:t>
      </w:r>
      <w:r>
        <w:rPr>
          <w:rFonts w:hint="eastAsia"/>
        </w:rPr>
        <w:t>플라즈마</w:t>
      </w:r>
      <w:r>
        <w:rPr>
          <w:rFonts w:hint="eastAsia"/>
        </w:rPr>
        <w:t xml:space="preserve"> </w:t>
      </w:r>
      <w:r>
        <w:rPr>
          <w:rFonts w:hint="eastAsia"/>
        </w:rPr>
        <w:t>내성과</w:t>
      </w:r>
      <w:r>
        <w:rPr>
          <w:rFonts w:hint="eastAsia"/>
        </w:rPr>
        <w:t xml:space="preserve"> </w:t>
      </w:r>
      <w:r>
        <w:rPr>
          <w:rFonts w:hint="eastAsia"/>
        </w:rPr>
        <w:t>절연특성을</w:t>
      </w:r>
      <w:r>
        <w:rPr>
          <w:rFonts w:hint="eastAsia"/>
        </w:rPr>
        <w:t xml:space="preserve"> </w:t>
      </w:r>
      <w:r>
        <w:rPr>
          <w:rFonts w:hint="eastAsia"/>
        </w:rPr>
        <w:t>충족하는</w:t>
      </w:r>
      <w:r>
        <w:rPr>
          <w:rFonts w:hint="eastAsia"/>
        </w:rPr>
        <w:t xml:space="preserve"> </w:t>
      </w:r>
      <w:r>
        <w:rPr>
          <w:rFonts w:hint="eastAsia"/>
        </w:rPr>
        <w:t>세라믹의</w:t>
      </w:r>
      <w:r>
        <w:rPr>
          <w:rFonts w:hint="eastAsia"/>
        </w:rPr>
        <w:t xml:space="preserve"> </w:t>
      </w:r>
      <w:r>
        <w:rPr>
          <w:rFonts w:hint="eastAsia"/>
        </w:rPr>
        <w:t>이종소재가</w:t>
      </w:r>
      <w:r>
        <w:rPr>
          <w:rFonts w:hint="eastAsia"/>
        </w:rPr>
        <w:t xml:space="preserve"> </w:t>
      </w:r>
      <w:r>
        <w:rPr>
          <w:rFonts w:hint="eastAsia"/>
        </w:rPr>
        <w:t>접착되어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최근</w:t>
      </w:r>
      <w:r>
        <w:rPr>
          <w:rFonts w:hint="eastAsia"/>
        </w:rP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생산성</w:t>
      </w:r>
      <w:r>
        <w:rPr>
          <w:rFonts w:hint="eastAsia"/>
        </w:rPr>
        <w:t xml:space="preserve"> </w:t>
      </w:r>
      <w:r>
        <w:rPr>
          <w:rFonts w:hint="eastAsia"/>
        </w:rPr>
        <w:t>향상을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웨이퍼</w:t>
      </w:r>
      <w:r>
        <w:rPr>
          <w:rFonts w:hint="eastAsia"/>
        </w:rPr>
        <w:t xml:space="preserve"> </w:t>
      </w:r>
      <w:r>
        <w:rPr>
          <w:rFonts w:hint="eastAsia"/>
        </w:rPr>
        <w:t>대면적화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선폭</w:t>
      </w:r>
      <w:r>
        <w:rPr>
          <w:rFonts w:hint="eastAsia"/>
        </w:rPr>
        <w:t xml:space="preserve"> </w:t>
      </w:r>
      <w:r>
        <w:rPr>
          <w:rFonts w:hint="eastAsia"/>
        </w:rPr>
        <w:t>미세화</w:t>
      </w:r>
      <w:r>
        <w:rPr>
          <w:rFonts w:hint="eastAsia"/>
        </w:rPr>
        <w:t xml:space="preserve"> </w:t>
      </w:r>
      <w:r>
        <w:rPr>
          <w:rFonts w:hint="eastAsia"/>
        </w:rPr>
        <w:t>기술이</w:t>
      </w:r>
      <w:r>
        <w:rPr>
          <w:rFonts w:hint="eastAsia"/>
        </w:rPr>
        <w:t xml:space="preserve"> </w:t>
      </w:r>
      <w:r>
        <w:rPr>
          <w:rFonts w:hint="eastAsia"/>
        </w:rPr>
        <w:t>지속적으로</w:t>
      </w:r>
      <w:r>
        <w:rPr>
          <w:rFonts w:hint="eastAsia"/>
        </w:rPr>
        <w:t xml:space="preserve"> </w:t>
      </w:r>
      <w:r>
        <w:rPr>
          <w:rFonts w:hint="eastAsia"/>
        </w:rPr>
        <w:t>적용되고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,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대응하기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대면적</w:t>
      </w:r>
      <w:r>
        <w:rPr>
          <w:rFonts w:hint="eastAsia"/>
        </w:rPr>
        <w:t xml:space="preserve"> </w:t>
      </w:r>
      <w:r>
        <w:rPr>
          <w:rFonts w:hint="eastAsia"/>
        </w:rPr>
        <w:t>고기능</w:t>
      </w:r>
      <w:r>
        <w:rPr>
          <w:rFonts w:hint="eastAsia"/>
        </w:rPr>
        <w:t xml:space="preserve"> </w:t>
      </w:r>
      <w:r>
        <w:rPr>
          <w:rFonts w:hint="eastAsia"/>
        </w:rPr>
        <w:t>세라믹</w:t>
      </w:r>
      <w:r>
        <w:rPr>
          <w:rFonts w:hint="eastAsia"/>
        </w:rPr>
        <w:t xml:space="preserve"> </w:t>
      </w:r>
      <w:r>
        <w:rPr>
          <w:rFonts w:hint="eastAsia"/>
        </w:rPr>
        <w:t>정전척</w:t>
      </w:r>
      <w:r>
        <w:rPr>
          <w:rFonts w:hint="eastAsia"/>
        </w:rPr>
        <w:t xml:space="preserve"> </w:t>
      </w:r>
      <w:r>
        <w:rPr>
          <w:rFonts w:hint="eastAsia"/>
        </w:rPr>
        <w:t>도입과</w:t>
      </w:r>
      <w:r>
        <w:rPr>
          <w:rFonts w:hint="eastAsia"/>
        </w:rPr>
        <w:t xml:space="preserve"> </w:t>
      </w:r>
      <w:r>
        <w:rPr>
          <w:rFonts w:hint="eastAsia"/>
        </w:rPr>
        <w:t>아울러</w:t>
      </w:r>
      <w:r>
        <w:rPr>
          <w:rFonts w:hint="eastAsia"/>
        </w:rPr>
        <w:t xml:space="preserve"> </w:t>
      </w:r>
      <w:r>
        <w:rPr>
          <w:rFonts w:hint="eastAsia"/>
        </w:rPr>
        <w:t>금속</w:t>
      </w:r>
      <w:r>
        <w:rPr>
          <w:rFonts w:hint="eastAsia"/>
        </w:rPr>
        <w:t xml:space="preserve"> </w:t>
      </w:r>
      <w:r>
        <w:rPr>
          <w:rFonts w:hint="eastAsia"/>
        </w:rPr>
        <w:t>정전척</w:t>
      </w:r>
      <w:r>
        <w:rPr>
          <w:rFonts w:hint="eastAsia"/>
        </w:rPr>
        <w:t xml:space="preserve"> </w:t>
      </w:r>
      <w:r>
        <w:rPr>
          <w:rFonts w:hint="eastAsia"/>
        </w:rPr>
        <w:t>바디인</w:t>
      </w:r>
      <w:r>
        <w:rPr>
          <w:rFonts w:hint="eastAsia"/>
        </w:rPr>
        <w:t xml:space="preserve"> </w:t>
      </w:r>
      <w:r>
        <w:rPr>
          <w:rFonts w:hint="eastAsia"/>
        </w:rPr>
        <w:t>이종소재의</w:t>
      </w:r>
      <w:r>
        <w:rPr>
          <w:rFonts w:hint="eastAsia"/>
        </w:rPr>
        <w:t xml:space="preserve"> </w:t>
      </w:r>
      <w:r>
        <w:rPr>
          <w:rFonts w:hint="eastAsia"/>
        </w:rPr>
        <w:t>안정적</w:t>
      </w:r>
      <w:r>
        <w:rPr>
          <w:rFonts w:hint="eastAsia"/>
        </w:rPr>
        <w:t xml:space="preserve"> </w:t>
      </w:r>
      <w:r>
        <w:rPr>
          <w:rFonts w:hint="eastAsia"/>
        </w:rPr>
        <w:t>접착기술이</w:t>
      </w:r>
      <w:r>
        <w:rPr>
          <w:rFonts w:hint="eastAsia"/>
        </w:rPr>
        <w:t xml:space="preserve"> </w:t>
      </w:r>
      <w:r>
        <w:rPr>
          <w:rFonts w:hint="eastAsia"/>
        </w:rPr>
        <w:t>요구되고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:rsidR="007A1C69" w:rsidRPr="00DA6F23" w:rsidRDefault="007A1C69" w:rsidP="007A1C69">
      <w:pPr>
        <w:spacing w:line="240" w:lineRule="auto"/>
      </w:pPr>
    </w:p>
    <w:p w:rsidR="007A1C69" w:rsidRPr="0020274E" w:rsidRDefault="007A1C69" w:rsidP="007A1C69">
      <w:pPr>
        <w:spacing w:line="240" w:lineRule="auto"/>
      </w:pP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현재의</w:t>
      </w:r>
      <w:r>
        <w:rPr>
          <w:rFonts w:hint="eastAsia"/>
        </w:rPr>
        <w:t xml:space="preserve"> </w:t>
      </w:r>
      <w:r>
        <w:rPr>
          <w:rFonts w:hint="eastAsia"/>
        </w:rPr>
        <w:t>한국산업표준에는</w:t>
      </w:r>
      <w:r>
        <w:rPr>
          <w:rFonts w:hint="eastAsia"/>
        </w:rPr>
        <w:t xml:space="preserve"> </w:t>
      </w:r>
      <w:r>
        <w:rPr>
          <w:rFonts w:hint="eastAsia"/>
        </w:rPr>
        <w:t>반도체용</w:t>
      </w:r>
      <w:r>
        <w:rPr>
          <w:rFonts w:hint="eastAsia"/>
        </w:rPr>
        <w:t xml:space="preserve"> </w:t>
      </w:r>
      <w:r>
        <w:rPr>
          <w:rFonts w:hint="eastAsia"/>
        </w:rPr>
        <w:t>정전척과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판상형</w:t>
      </w:r>
      <w:r>
        <w:rPr>
          <w:rFonts w:hint="eastAsia"/>
        </w:rPr>
        <w:t xml:space="preserve"> </w:t>
      </w:r>
      <w:r>
        <w:rPr>
          <w:rFonts w:hint="eastAsia"/>
        </w:rPr>
        <w:t>세라믹과</w:t>
      </w:r>
      <w:r>
        <w:rPr>
          <w:rFonts w:hint="eastAsia"/>
        </w:rPr>
        <w:t xml:space="preserve"> </w:t>
      </w:r>
      <w:r>
        <w:rPr>
          <w:rFonts w:hint="eastAsia"/>
        </w:rPr>
        <w:t>금속의</w:t>
      </w:r>
      <w:r>
        <w:rPr>
          <w:rFonts w:hint="eastAsia"/>
        </w:rPr>
        <w:t xml:space="preserve"> </w:t>
      </w:r>
      <w:r>
        <w:rPr>
          <w:rFonts w:hint="eastAsia"/>
        </w:rPr>
        <w:t>이종소재를</w:t>
      </w:r>
      <w:r>
        <w:rPr>
          <w:rFonts w:hint="eastAsia"/>
        </w:rPr>
        <w:t xml:space="preserve"> </w:t>
      </w:r>
      <w:r>
        <w:rPr>
          <w:rFonts w:hint="eastAsia"/>
        </w:rPr>
        <w:t>접착할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, </w:t>
      </w:r>
      <w:r>
        <w:rPr>
          <w:rFonts w:hint="eastAsia"/>
        </w:rPr>
        <w:t>접착제의</w:t>
      </w:r>
      <w:r>
        <w:rPr>
          <w:rFonts w:hint="eastAsia"/>
        </w:rPr>
        <w:t xml:space="preserve"> </w:t>
      </w:r>
      <w:r>
        <w:rPr>
          <w:rFonts w:hint="eastAsia"/>
        </w:rPr>
        <w:t>접착특성을</w:t>
      </w:r>
      <w:r>
        <w:rPr>
          <w:rFonts w:hint="eastAsia"/>
        </w:rPr>
        <w:t xml:space="preserve"> </w:t>
      </w:r>
      <w:r>
        <w:rPr>
          <w:rFonts w:hint="eastAsia"/>
        </w:rPr>
        <w:t>평가하는</w:t>
      </w:r>
      <w:r>
        <w:rPr>
          <w:rFonts w:hint="eastAsia"/>
        </w:rPr>
        <w:t xml:space="preserve"> </w:t>
      </w:r>
      <w:r>
        <w:rPr>
          <w:rFonts w:hint="eastAsia"/>
        </w:rPr>
        <w:t>방법이</w:t>
      </w:r>
      <w:r>
        <w:rPr>
          <w:rFonts w:hint="eastAsia"/>
        </w:rPr>
        <w:t xml:space="preserve"> </w:t>
      </w:r>
      <w:r>
        <w:rPr>
          <w:rFonts w:hint="eastAsia"/>
        </w:rPr>
        <w:t>규정되어</w:t>
      </w:r>
      <w:r>
        <w:rPr>
          <w:rFonts w:hint="eastAsia"/>
        </w:rPr>
        <w:t xml:space="preserve"> </w:t>
      </w:r>
      <w:r>
        <w:rPr>
          <w:rFonts w:hint="eastAsia"/>
        </w:rPr>
        <w:t>있지</w:t>
      </w:r>
      <w:r>
        <w:rPr>
          <w:rFonts w:hint="eastAsia"/>
        </w:rPr>
        <w:t xml:space="preserve"> </w:t>
      </w:r>
      <w:r>
        <w:rPr>
          <w:rFonts w:hint="eastAsia"/>
        </w:rPr>
        <w:t>았다</w:t>
      </w:r>
      <w:r>
        <w:rPr>
          <w:rFonts w:hint="eastAsia"/>
        </w:rPr>
        <w:t>.</w:t>
      </w:r>
    </w:p>
    <w:p w:rsidR="007A1C69" w:rsidRPr="00497993" w:rsidRDefault="007A1C69" w:rsidP="007A1C69">
      <w:pPr>
        <w:spacing w:line="240" w:lineRule="auto"/>
      </w:pPr>
    </w:p>
    <w:p w:rsidR="007A1C69" w:rsidRDefault="007A1C69" w:rsidP="007A1C69">
      <w:pPr>
        <w:spacing w:line="240" w:lineRule="auto"/>
      </w:pP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표준의</w:t>
      </w:r>
      <w:r>
        <w:rPr>
          <w:rFonts w:hint="eastAsia"/>
        </w:rPr>
        <w:t xml:space="preserve"> </w:t>
      </w:r>
      <w:r>
        <w:rPr>
          <w:rFonts w:hint="eastAsia"/>
        </w:rPr>
        <w:t>제정을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반도체용</w:t>
      </w:r>
      <w:r>
        <w:rPr>
          <w:rFonts w:hint="eastAsia"/>
        </w:rPr>
        <w:t xml:space="preserve"> </w:t>
      </w:r>
      <w:r>
        <w:rPr>
          <w:rFonts w:hint="eastAsia"/>
        </w:rPr>
        <w:t>정전척의</w:t>
      </w:r>
      <w:r>
        <w:rPr>
          <w:rFonts w:hint="eastAsia"/>
        </w:rPr>
        <w:t xml:space="preserve"> </w:t>
      </w:r>
      <w:r>
        <w:rPr>
          <w:rFonts w:hint="eastAsia"/>
        </w:rPr>
        <w:t>판상</w:t>
      </w:r>
      <w:r>
        <w:rPr>
          <w:rFonts w:hint="eastAsia"/>
        </w:rPr>
        <w:t xml:space="preserve"> </w:t>
      </w:r>
      <w:r>
        <w:rPr>
          <w:rFonts w:hint="eastAsia"/>
        </w:rPr>
        <w:t>특성과</w:t>
      </w:r>
      <w:r>
        <w:rPr>
          <w:rFonts w:hint="eastAsia"/>
        </w:rPr>
        <w:t xml:space="preserve"> </w:t>
      </w:r>
      <w:r>
        <w:rPr>
          <w:rFonts w:hint="eastAsia"/>
        </w:rPr>
        <w:t>세라믹과</w:t>
      </w:r>
      <w:r>
        <w:rPr>
          <w:rFonts w:hint="eastAsia"/>
        </w:rPr>
        <w:t xml:space="preserve"> </w:t>
      </w:r>
      <w:r>
        <w:rPr>
          <w:rFonts w:hint="eastAsia"/>
        </w:rPr>
        <w:t>금속</w:t>
      </w:r>
      <w:r>
        <w:rPr>
          <w:rFonts w:hint="eastAsia"/>
        </w:rPr>
        <w:t xml:space="preserve"> </w:t>
      </w:r>
      <w:r>
        <w:rPr>
          <w:rFonts w:hint="eastAsia"/>
        </w:rPr>
        <w:t>이종소재</w:t>
      </w:r>
      <w:r>
        <w:rPr>
          <w:rFonts w:hint="eastAsia"/>
        </w:rPr>
        <w:t xml:space="preserve"> </w:t>
      </w:r>
      <w:r>
        <w:rPr>
          <w:rFonts w:hint="eastAsia"/>
        </w:rPr>
        <w:t>접착에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특성을</w:t>
      </w:r>
      <w:r>
        <w:rPr>
          <w:rFonts w:hint="eastAsia"/>
        </w:rPr>
        <w:t xml:space="preserve"> </w:t>
      </w:r>
      <w:r>
        <w:rPr>
          <w:rFonts w:hint="eastAsia"/>
        </w:rPr>
        <w:t>반영하여</w:t>
      </w:r>
      <w:r>
        <w:rPr>
          <w:rFonts w:hint="eastAsia"/>
        </w:rPr>
        <w:t xml:space="preserve">, </w:t>
      </w:r>
      <w:r>
        <w:rPr>
          <w:rFonts w:hint="eastAsia"/>
        </w:rPr>
        <w:t>안정적이고</w:t>
      </w:r>
      <w:r>
        <w:rPr>
          <w:rFonts w:hint="eastAsia"/>
        </w:rPr>
        <w:t xml:space="preserve"> </w:t>
      </w:r>
      <w:r>
        <w:rPr>
          <w:rFonts w:hint="eastAsia"/>
        </w:rPr>
        <w:t>신뢰성있는</w:t>
      </w:r>
      <w:r>
        <w:rPr>
          <w:rFonts w:hint="eastAsia"/>
        </w:rPr>
        <w:t xml:space="preserve"> </w:t>
      </w:r>
      <w:r>
        <w:rPr>
          <w:rFonts w:hint="eastAsia"/>
        </w:rPr>
        <w:t>접착제</w:t>
      </w:r>
      <w:r>
        <w:rPr>
          <w:rFonts w:hint="eastAsia"/>
        </w:rPr>
        <w:t xml:space="preserve"> </w:t>
      </w:r>
      <w:r>
        <w:rPr>
          <w:rFonts w:hint="eastAsia"/>
        </w:rPr>
        <w:t>특성평가와</w:t>
      </w:r>
      <w:r>
        <w:rPr>
          <w:rFonts w:hint="eastAsia"/>
        </w:rPr>
        <w:t xml:space="preserve"> </w:t>
      </w:r>
      <w:r>
        <w:rPr>
          <w:rFonts w:hint="eastAsia"/>
        </w:rPr>
        <w:t>데이터를</w:t>
      </w:r>
      <w:r>
        <w:rPr>
          <w:rFonts w:hint="eastAsia"/>
        </w:rPr>
        <w:t xml:space="preserve"> </w:t>
      </w:r>
      <w:r>
        <w:rPr>
          <w:rFonts w:hint="eastAsia"/>
        </w:rPr>
        <w:t>확보하고자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0C1678" w:rsidRPr="007A1C69" w:rsidRDefault="000C1678" w:rsidP="000C1678">
      <w:pPr>
        <w:rPr>
          <w:rFonts w:hAnsi="바탕" w:cs="Arial"/>
        </w:rPr>
      </w:pPr>
    </w:p>
    <w:p w:rsidR="000C1678" w:rsidRPr="003A1D91" w:rsidRDefault="000C1678" w:rsidP="000C1678">
      <w:pPr>
        <w:rPr>
          <w:rFonts w:hAnsi="바탕" w:cs="Arial"/>
          <w:color w:val="000000"/>
        </w:rPr>
      </w:pPr>
    </w:p>
    <w:p w:rsidR="000C1678" w:rsidRPr="003317FD" w:rsidRDefault="000C1678" w:rsidP="000C1678">
      <w:pPr>
        <w:pStyle w:val="13"/>
        <w:numPr>
          <w:ilvl w:val="0"/>
          <w:numId w:val="0"/>
        </w:numPr>
        <w:rPr>
          <w:rStyle w:val="af4"/>
          <w:b/>
        </w:rPr>
      </w:pPr>
      <w:bookmarkStart w:id="61" w:name="_Toc490214617"/>
      <w:bookmarkStart w:id="62" w:name="_Toc45008677"/>
      <w:bookmarkStart w:id="63" w:name="_Toc47424550"/>
      <w:bookmarkStart w:id="64" w:name="_Toc53053878"/>
      <w:bookmarkStart w:id="65" w:name="_Toc53595849"/>
      <w:bookmarkStart w:id="66" w:name="_Toc53753887"/>
      <w:bookmarkStart w:id="67" w:name="_Toc54105980"/>
      <w:bookmarkStart w:id="68" w:name="_Toc55476324"/>
      <w:bookmarkStart w:id="69" w:name="_Toc58428255"/>
      <w:r w:rsidRPr="003317FD">
        <w:rPr>
          <w:rStyle w:val="af4"/>
          <w:rFonts w:hint="eastAsia"/>
          <w:b/>
        </w:rPr>
        <w:t xml:space="preserve">2. </w:t>
      </w:r>
      <w:r w:rsidRPr="003317FD">
        <w:rPr>
          <w:rStyle w:val="af4"/>
          <w:b/>
        </w:rPr>
        <w:t>제정</w:t>
      </w:r>
      <w:r w:rsidRPr="003317FD">
        <w:rPr>
          <w:rStyle w:val="af4"/>
          <w:b/>
        </w:rPr>
        <w:t xml:space="preserve"> </w:t>
      </w:r>
      <w:r w:rsidRPr="003317FD">
        <w:rPr>
          <w:rStyle w:val="af4"/>
          <w:b/>
        </w:rPr>
        <w:t>작업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:rsidR="000C1678" w:rsidRDefault="000C1678" w:rsidP="000C1678">
      <w:pPr>
        <w:rPr>
          <w:rFonts w:hAnsi="바탕" w:cs="Arial"/>
        </w:rPr>
      </w:pPr>
    </w:p>
    <w:p w:rsidR="00E11A7D" w:rsidRPr="005C674C" w:rsidRDefault="000C1678" w:rsidP="00E11A7D">
      <w:pPr>
        <w:rPr>
          <w:lang w:val="de-DE"/>
        </w:rPr>
      </w:pPr>
      <w:r w:rsidRPr="00E11A7D">
        <w:rPr>
          <w:rFonts w:hAnsi="바탕" w:cs="Arial" w:hint="eastAsia"/>
          <w:color w:val="000000" w:themeColor="text1"/>
        </w:rPr>
        <w:t>이</w:t>
      </w:r>
      <w:r w:rsidRPr="00E11A7D">
        <w:rPr>
          <w:rFonts w:hAnsi="바탕" w:cs="Arial" w:hint="eastAsia"/>
          <w:color w:val="000000" w:themeColor="text1"/>
          <w:lang w:val="de-DE"/>
        </w:rPr>
        <w:t xml:space="preserve"> </w:t>
      </w:r>
      <w:r w:rsidRPr="00E11A7D">
        <w:rPr>
          <w:rFonts w:hAnsi="바탕" w:cs="Arial"/>
          <w:color w:val="000000" w:themeColor="text1"/>
        </w:rPr>
        <w:t>표준은</w:t>
      </w:r>
      <w:r w:rsidRPr="00E11A7D">
        <w:rPr>
          <w:rFonts w:hAnsi="바탕" w:cs="Arial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반도체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공정에서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사용되는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정전척의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개발과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국산화를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목적으로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한국산업기술평가원의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소재부품기술개발사업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ascii="바탕" w:hAnsi="바탕" w:hint="eastAsia"/>
          <w:color w:val="000000" w:themeColor="text1"/>
          <w:lang w:val="de-DE"/>
        </w:rPr>
        <w:t>"</w:t>
      </w:r>
      <w:r w:rsidR="00E11A7D" w:rsidRPr="00E11A7D">
        <w:rPr>
          <w:rFonts w:hint="eastAsia"/>
          <w:color w:val="000000" w:themeColor="text1"/>
          <w:lang w:val="de-DE"/>
        </w:rPr>
        <w:t>반도체용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정전척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국산화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기술개발</w:t>
      </w:r>
      <w:r w:rsidR="00E11A7D" w:rsidRPr="00E11A7D">
        <w:rPr>
          <w:rFonts w:ascii="바탕" w:hAnsi="바탕" w:hint="eastAsia"/>
          <w:color w:val="000000" w:themeColor="text1"/>
          <w:lang w:val="de-DE"/>
        </w:rPr>
        <w:t>"</w:t>
      </w:r>
      <w:r w:rsidR="00E11A7D" w:rsidRPr="00E11A7D">
        <w:rPr>
          <w:color w:val="000000" w:themeColor="text1"/>
          <w:lang w:val="de-DE"/>
        </w:rPr>
        <w:t xml:space="preserve"> </w:t>
      </w:r>
      <w:r w:rsidR="00E11A7D" w:rsidRPr="00E11A7D">
        <w:rPr>
          <w:rFonts w:hint="eastAsia"/>
          <w:color w:val="000000" w:themeColor="text1"/>
          <w:lang w:val="de-DE"/>
        </w:rPr>
        <w:t>사업</w:t>
      </w:r>
      <w:r w:rsidR="00E11A7D">
        <w:rPr>
          <w:rFonts w:hint="eastAsia"/>
          <w:lang w:val="de-DE"/>
        </w:rPr>
        <w:t>(</w:t>
      </w:r>
      <w:r w:rsidR="00E11A7D">
        <w:rPr>
          <w:lang w:val="de-DE"/>
        </w:rPr>
        <w:t>20007158)</w:t>
      </w:r>
      <w:r w:rsidR="00E11A7D" w:rsidRPr="00E11A7D">
        <w:rPr>
          <w:rFonts w:hint="eastAsia"/>
          <w:color w:val="000000" w:themeColor="text1"/>
          <w:lang w:val="de-DE"/>
        </w:rPr>
        <w:t>의</w:t>
      </w:r>
      <w:r w:rsidR="00E11A7D" w:rsidRPr="00E11A7D">
        <w:rPr>
          <w:rFonts w:hint="eastAsia"/>
          <w:color w:val="000000" w:themeColor="text1"/>
          <w:lang w:val="de-DE"/>
        </w:rPr>
        <w:t xml:space="preserve"> </w:t>
      </w:r>
      <w:r w:rsidR="00E11A7D">
        <w:rPr>
          <w:rFonts w:hint="eastAsia"/>
          <w:lang w:val="de-DE"/>
        </w:rPr>
        <w:t>지원을</w:t>
      </w:r>
      <w:r w:rsidR="00E11A7D">
        <w:rPr>
          <w:rFonts w:hint="eastAsia"/>
          <w:lang w:val="de-DE"/>
        </w:rPr>
        <w:t xml:space="preserve"> </w:t>
      </w:r>
      <w:r w:rsidR="00E11A7D">
        <w:rPr>
          <w:rFonts w:hint="eastAsia"/>
          <w:lang w:val="de-DE"/>
        </w:rPr>
        <w:t>받아</w:t>
      </w:r>
      <w:r w:rsidR="00E11A7D">
        <w:rPr>
          <w:rFonts w:hint="eastAsia"/>
          <w:lang w:val="de-DE"/>
        </w:rPr>
        <w:t xml:space="preserve"> </w:t>
      </w:r>
      <w:r w:rsidR="00E11A7D">
        <w:rPr>
          <w:rFonts w:hint="eastAsia"/>
          <w:lang w:val="de-DE"/>
        </w:rPr>
        <w:t>제정하였다</w:t>
      </w:r>
      <w:r w:rsidR="00E11A7D">
        <w:rPr>
          <w:rFonts w:hint="eastAsia"/>
          <w:lang w:val="de-DE"/>
        </w:rPr>
        <w:t xml:space="preserve">. </w:t>
      </w:r>
    </w:p>
    <w:p w:rsidR="00BC5B0E" w:rsidRPr="000C1678" w:rsidRDefault="00BC5B0E" w:rsidP="008570BB">
      <w:pPr>
        <w:rPr>
          <w:rFonts w:hAnsi="바탕" w:cs="Arial"/>
          <w:color w:val="FF0000"/>
          <w:lang w:val="de-DE"/>
        </w:rPr>
      </w:pPr>
    </w:p>
    <w:p w:rsidR="00854271" w:rsidRDefault="00854271" w:rsidP="008570BB">
      <w:pPr>
        <w:rPr>
          <w:rFonts w:hAnsi="바탕" w:cs="Arial"/>
          <w:lang w:val="de-DE"/>
        </w:rPr>
      </w:pPr>
    </w:p>
    <w:p w:rsidR="00854271" w:rsidRPr="008570BB" w:rsidRDefault="00854271" w:rsidP="008570BB">
      <w:pPr>
        <w:rPr>
          <w:rFonts w:hAnsi="바탕" w:cs="Arial"/>
          <w:lang w:val="de-DE"/>
        </w:rPr>
      </w:pPr>
    </w:p>
    <w:p w:rsidR="00AC0080" w:rsidRPr="00E11A7D" w:rsidRDefault="00AC0080" w:rsidP="00AC0080">
      <w:pPr>
        <w:pStyle w:val="s0"/>
        <w:spacing w:line="360" w:lineRule="auto"/>
        <w:rPr>
          <w:rFonts w:hAnsi="바탕"/>
          <w:sz w:val="20"/>
          <w:lang w:val="de-DE"/>
        </w:rPr>
      </w:pPr>
    </w:p>
    <w:p w:rsidR="00AC0080" w:rsidRPr="00E11A7D" w:rsidRDefault="00AC0080" w:rsidP="00AC0080">
      <w:pPr>
        <w:pStyle w:val="s0"/>
        <w:spacing w:line="360" w:lineRule="auto"/>
        <w:rPr>
          <w:sz w:val="20"/>
          <w:lang w:val="de-DE"/>
        </w:rPr>
        <w:sectPr w:rsidR="00AC0080" w:rsidRPr="00E11A7D" w:rsidSect="006A128F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oddPage"/>
          <w:pgSz w:w="11906" w:h="16838" w:code="9"/>
          <w:pgMar w:top="1616" w:right="1276" w:bottom="1616" w:left="1276" w:header="1049" w:footer="1049" w:gutter="0"/>
          <w:pgNumType w:start="1"/>
          <w:cols w:space="720"/>
          <w:titlePg/>
          <w:docGrid w:linePitch="324"/>
        </w:sectPr>
      </w:pPr>
    </w:p>
    <w:p w:rsidR="002A2209" w:rsidRPr="00E11A7D" w:rsidRDefault="002A2209" w:rsidP="002A2209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11A7D" w:rsidRDefault="001E6C45" w:rsidP="001E6C45">
      <w:pPr>
        <w:rPr>
          <w:lang w:val="de-DE"/>
        </w:rPr>
      </w:pPr>
    </w:p>
    <w:p w:rsidR="001E6C45" w:rsidRPr="00E20441" w:rsidRDefault="001E6C45" w:rsidP="001E6C45">
      <w:pPr>
        <w:pStyle w:val="aa"/>
        <w:wordWrap/>
        <w:spacing w:before="170" w:afterLines="20" w:after="48"/>
        <w:jc w:val="center"/>
        <w:rPr>
          <w:rFonts w:ascii="Arial" w:hAnsi="Arial" w:cs="Arial"/>
          <w:b/>
          <w:sz w:val="26"/>
          <w:szCs w:val="26"/>
        </w:rPr>
      </w:pPr>
      <w:r w:rsidRPr="008B7836">
        <w:rPr>
          <w:rFonts w:ascii="Arial" w:hAnsi="Arial" w:cs="Arial"/>
          <w:b/>
          <w:color w:val="auto"/>
          <w:sz w:val="26"/>
          <w:szCs w:val="26"/>
        </w:rPr>
        <w:fldChar w:fldCharType="begin"/>
      </w:r>
      <w:r w:rsidRPr="008B7836">
        <w:rPr>
          <w:rFonts w:ascii="Arial" w:hAnsi="Arial" w:cs="Arial"/>
          <w:b/>
          <w:color w:val="auto"/>
          <w:sz w:val="26"/>
          <w:szCs w:val="26"/>
        </w:rPr>
        <w:instrText xml:space="preserve"> </w:instrText>
      </w:r>
      <w:r w:rsidRPr="008B7836">
        <w:rPr>
          <w:rFonts w:ascii="Arial" w:hAnsi="Arial" w:cs="Arial" w:hint="eastAsia"/>
          <w:b/>
          <w:color w:val="auto"/>
          <w:sz w:val="26"/>
          <w:szCs w:val="26"/>
        </w:rPr>
        <w:instrText>DOCPROPERTY  KSMark  \* MERGEFORMAT</w:instrText>
      </w:r>
      <w:r w:rsidRPr="008B7836">
        <w:rPr>
          <w:rFonts w:ascii="Arial" w:hAnsi="Arial" w:cs="Arial"/>
          <w:b/>
          <w:color w:val="auto"/>
          <w:sz w:val="26"/>
          <w:szCs w:val="26"/>
        </w:rPr>
        <w:instrText xml:space="preserve"> </w:instrText>
      </w:r>
      <w:r w:rsidRPr="008B7836">
        <w:rPr>
          <w:rFonts w:ascii="Arial" w:hAnsi="Arial" w:cs="Arial"/>
          <w:b/>
          <w:color w:val="auto"/>
          <w:sz w:val="26"/>
          <w:szCs w:val="26"/>
        </w:rPr>
        <w:fldChar w:fldCharType="end"/>
      </w:r>
      <w:r w:rsidRPr="005412BC">
        <w:rPr>
          <w:rFonts w:ascii="Arial" w:hAnsi="Arial" w:cs="Arial"/>
          <w:b/>
          <w:sz w:val="26"/>
          <w:szCs w:val="26"/>
        </w:rPr>
        <w:fldChar w:fldCharType="begin"/>
      </w:r>
      <w:r w:rsidRPr="005412BC">
        <w:rPr>
          <w:rFonts w:ascii="Arial" w:hAnsi="Arial" w:cs="Arial"/>
          <w:b/>
          <w:sz w:val="26"/>
          <w:szCs w:val="26"/>
        </w:rPr>
        <w:instrText xml:space="preserve"> DOCPROPERTY  DocKnd  \* MERGEFORMAT </w:instrText>
      </w:r>
      <w:r w:rsidRPr="005412BC">
        <w:rPr>
          <w:rFonts w:ascii="Arial" w:hAnsi="Arial" w:cs="Arial"/>
          <w:b/>
          <w:sz w:val="26"/>
          <w:szCs w:val="26"/>
        </w:rPr>
        <w:fldChar w:fldCharType="separate"/>
      </w:r>
      <w:r>
        <w:rPr>
          <w:rFonts w:ascii="Arial" w:hAnsi="Arial" w:cs="Arial" w:hint="eastAsia"/>
          <w:b/>
          <w:sz w:val="26"/>
          <w:szCs w:val="26"/>
        </w:rPr>
        <w:t>S</w:t>
      </w:r>
      <w:r w:rsidRPr="001E6C45">
        <w:rPr>
          <w:rFonts w:ascii="Arial" w:hAnsi="Arial" w:cs="Arial"/>
          <w:b/>
          <w:sz w:val="26"/>
          <w:szCs w:val="26"/>
        </w:rPr>
        <w:t>PS-KICET</w:t>
      </w:r>
      <w:r w:rsidR="00173A20">
        <w:rPr>
          <w:rFonts w:ascii="Arial" w:hAnsi="Arial" w:cs="Arial" w:hint="eastAsia"/>
          <w:b/>
          <w:sz w:val="26"/>
          <w:szCs w:val="26"/>
        </w:rPr>
        <w:t xml:space="preserve"> L</w:t>
      </w:r>
      <w:r w:rsidRPr="001E6C45">
        <w:rPr>
          <w:rFonts w:ascii="Arial" w:hAnsi="Arial" w:cs="Arial"/>
          <w:b/>
          <w:sz w:val="26"/>
          <w:szCs w:val="26"/>
        </w:rPr>
        <w:t xml:space="preserve"> </w:t>
      </w:r>
      <w:r w:rsidR="0030154E">
        <w:rPr>
          <w:rFonts w:ascii="Arial" w:hAnsi="Arial" w:cs="Arial"/>
          <w:b/>
          <w:sz w:val="26"/>
          <w:szCs w:val="26"/>
        </w:rPr>
        <w:t>001</w:t>
      </w:r>
      <w:r w:rsidR="00E11A7D">
        <w:rPr>
          <w:rFonts w:ascii="Arial" w:hAnsi="Arial" w:cs="Arial"/>
          <w:b/>
          <w:sz w:val="26"/>
          <w:szCs w:val="26"/>
        </w:rPr>
        <w:t>7</w:t>
      </w:r>
      <w:r w:rsidRPr="001E6C45">
        <w:rPr>
          <w:rFonts w:ascii="Arial" w:hAnsi="Arial" w:cs="Arial"/>
          <w:b/>
          <w:sz w:val="26"/>
          <w:szCs w:val="26"/>
        </w:rPr>
        <w:t>-</w:t>
      </w:r>
      <w:r w:rsidR="000C1678">
        <w:rPr>
          <w:rFonts w:ascii="Arial" w:hAnsi="Arial" w:cs="Arial"/>
          <w:b/>
          <w:sz w:val="26"/>
          <w:szCs w:val="26"/>
        </w:rPr>
        <w:t>XXXX</w:t>
      </w:r>
      <w:r w:rsidRPr="005412BC">
        <w:rPr>
          <w:rFonts w:ascii="Arial" w:hAnsi="Arial" w:cs="Arial"/>
          <w:b/>
          <w:sz w:val="26"/>
          <w:szCs w:val="26"/>
        </w:rPr>
        <w:fldChar w:fldCharType="end"/>
      </w:r>
      <w:r w:rsidRPr="005412BC">
        <w:rPr>
          <w:rFonts w:hint="eastAsia"/>
          <w:position w:val="2"/>
          <w:sz w:val="22"/>
          <w:szCs w:val="22"/>
          <w:lang w:val="en-GB"/>
        </w:rPr>
        <w:t>:</w: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begin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 xml:space="preserve">IF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begin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>DOCPROPERTY "NCKnd"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 xml:space="preserve">\* MERGEFORMAT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separate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>2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end"/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 xml:space="preserve"> = 1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begin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>DOCPROPERTY "NewYear" \* MERGEFORMAT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end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end"/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begin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 xml:space="preserve">IF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begin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>DOCPROPERTY "NCKnd" \* MERGEFORMAT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separate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>2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end"/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 xml:space="preserve"> = 2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begin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 w:hint="eastAsia"/>
          <w:b/>
          <w:position w:val="2"/>
          <w:sz w:val="22"/>
          <w:szCs w:val="22"/>
        </w:rPr>
        <w:instrText>DOCPROPERTY "ChgYear" \* MERGEFORMAT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separate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>2015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end"/>
      </w:r>
      <w:r w:rsidRPr="005412BC">
        <w:rPr>
          <w:rFonts w:ascii="Arial" w:hAnsi="Arial" w:cs="Arial"/>
          <w:b/>
          <w:position w:val="2"/>
          <w:sz w:val="22"/>
          <w:szCs w:val="22"/>
        </w:rPr>
        <w:instrText xml:space="preserve"> </w:instrTex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separate"/>
      </w:r>
      <w:r w:rsidRPr="005412BC">
        <w:rPr>
          <w:rFonts w:ascii="Arial" w:hAnsi="Arial" w:cs="Arial"/>
          <w:b/>
          <w:noProof/>
          <w:position w:val="2"/>
          <w:sz w:val="22"/>
          <w:szCs w:val="22"/>
        </w:rPr>
        <w:t>20</w:t>
      </w:r>
      <w:r w:rsidR="000C1678">
        <w:rPr>
          <w:rFonts w:ascii="Arial" w:hAnsi="Arial" w:cs="Arial"/>
          <w:b/>
          <w:noProof/>
          <w:position w:val="2"/>
          <w:sz w:val="22"/>
          <w:szCs w:val="22"/>
        </w:rPr>
        <w:t>21</w:t>
      </w:r>
      <w:r w:rsidRPr="005412BC">
        <w:rPr>
          <w:rFonts w:ascii="Arial" w:hAnsi="Arial" w:cs="Arial"/>
          <w:b/>
          <w:position w:val="2"/>
          <w:sz w:val="22"/>
          <w:szCs w:val="22"/>
        </w:rPr>
        <w:fldChar w:fldCharType="end"/>
      </w:r>
      <w:r w:rsidRPr="00CF4837">
        <w:rPr>
          <w:rFonts w:ascii="Arial" w:eastAsia="돋움" w:hAnsi="Arial"/>
          <w:b/>
          <w:color w:val="auto"/>
          <w:position w:val="2"/>
          <w:sz w:val="22"/>
          <w:szCs w:val="22"/>
        </w:rPr>
        <w:fldChar w:fldCharType="begin"/>
      </w:r>
      <w:r w:rsidRPr="00CF4837">
        <w:rPr>
          <w:rFonts w:ascii="Arial" w:eastAsia="돋움" w:hAnsi="Arial"/>
          <w:b/>
          <w:color w:val="auto"/>
          <w:position w:val="2"/>
          <w:sz w:val="22"/>
          <w:szCs w:val="22"/>
        </w:rPr>
        <w:instrText xml:space="preserve"> </w:instrText>
      </w:r>
      <w:r w:rsidRPr="00CF4837">
        <w:rPr>
          <w:rFonts w:ascii="Arial" w:eastAsia="돋움" w:hAnsi="Arial" w:hint="eastAsia"/>
          <w:b/>
          <w:color w:val="auto"/>
          <w:position w:val="2"/>
          <w:sz w:val="22"/>
          <w:szCs w:val="22"/>
        </w:rPr>
        <w:instrText>DOCPROPERTY  Amendment  \* MERGEFORMAT</w:instrText>
      </w:r>
      <w:r w:rsidRPr="00CF4837">
        <w:rPr>
          <w:rFonts w:ascii="Arial" w:eastAsia="돋움" w:hAnsi="Arial"/>
          <w:b/>
          <w:color w:val="auto"/>
          <w:position w:val="2"/>
          <w:sz w:val="22"/>
          <w:szCs w:val="22"/>
        </w:rPr>
        <w:instrText xml:space="preserve"> </w:instrText>
      </w:r>
      <w:r w:rsidRPr="00CF4837">
        <w:rPr>
          <w:rFonts w:ascii="Arial" w:eastAsia="돋움" w:hAnsi="Arial"/>
          <w:b/>
          <w:color w:val="auto"/>
          <w:position w:val="2"/>
          <w:sz w:val="22"/>
          <w:szCs w:val="22"/>
        </w:rPr>
        <w:fldChar w:fldCharType="end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35"/>
      </w:tblGrid>
      <w:tr w:rsidR="001E6C45" w:rsidRPr="001A058B" w:rsidTr="00290C49">
        <w:trPr>
          <w:trHeight w:hRule="exact" w:val="3068"/>
          <w:jc w:val="center"/>
        </w:trPr>
        <w:tc>
          <w:tcPr>
            <w:tcW w:w="3435" w:type="dxa"/>
            <w:vAlign w:val="bottom"/>
          </w:tcPr>
          <w:p w:rsidR="001E6C45" w:rsidRPr="007B52E0" w:rsidRDefault="00A70274" w:rsidP="00290C49">
            <w:pPr>
              <w:pStyle w:val="aa"/>
              <w:wordWrap/>
              <w:spacing w:beforeLines="200" w:before="480" w:line="360" w:lineRule="exact"/>
              <w:ind w:leftChars="50" w:left="100"/>
              <w:jc w:val="right"/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149225</wp:posOffset>
                  </wp:positionV>
                  <wp:extent cx="1245870" cy="520700"/>
                  <wp:effectExtent l="0" t="0" r="0" b="0"/>
                  <wp:wrapNone/>
                  <wp:docPr id="4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87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E6C45" w:rsidRPr="007B52E0" w:rsidRDefault="001E6C45" w:rsidP="00290C49">
            <w:pPr>
              <w:pStyle w:val="aa"/>
              <w:wordWrap/>
              <w:spacing w:line="360" w:lineRule="exact"/>
              <w:ind w:leftChars="50" w:left="100"/>
              <w:jc w:val="right"/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</w:pP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SP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</w:p>
          <w:p w:rsidR="001E6C45" w:rsidRPr="007B52E0" w:rsidRDefault="001E6C45" w:rsidP="00290C49">
            <w:pPr>
              <w:pStyle w:val="aa"/>
              <w:wordWrap/>
              <w:spacing w:line="360" w:lineRule="exact"/>
              <w:ind w:leftChars="50" w:left="100"/>
              <w:jc w:val="right"/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</w:pP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SP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</w:p>
          <w:p w:rsidR="001E6C45" w:rsidRPr="007B52E0" w:rsidRDefault="001E6C45" w:rsidP="00290C49">
            <w:pPr>
              <w:pStyle w:val="aa"/>
              <w:wordWrap/>
              <w:spacing w:line="360" w:lineRule="exact"/>
              <w:ind w:leftChars="50" w:left="100"/>
              <w:jc w:val="right"/>
              <w:rPr>
                <w:b/>
                <w:bCs/>
                <w:spacing w:val="-10"/>
                <w:sz w:val="40"/>
                <w:szCs w:val="40"/>
              </w:rPr>
            </w:pP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</w:p>
          <w:p w:rsidR="001E6C45" w:rsidRPr="007B52E0" w:rsidRDefault="001E6C45" w:rsidP="00290C49">
            <w:pPr>
              <w:pStyle w:val="aa"/>
              <w:wordWrap/>
              <w:spacing w:line="360" w:lineRule="exact"/>
              <w:ind w:leftChars="50" w:left="100"/>
              <w:jc w:val="right"/>
              <w:rPr>
                <w:b/>
                <w:bCs/>
                <w:spacing w:val="-10"/>
                <w:sz w:val="40"/>
                <w:szCs w:val="40"/>
              </w:rPr>
            </w:pP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</w:p>
          <w:p w:rsidR="001E6C45" w:rsidRPr="007B52E0" w:rsidRDefault="001E6C45" w:rsidP="00290C49">
            <w:pPr>
              <w:pStyle w:val="aa"/>
              <w:wordWrap/>
              <w:spacing w:line="360" w:lineRule="exact"/>
              <w:ind w:leftChars="50" w:left="100"/>
              <w:jc w:val="right"/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</w:pP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</w:p>
          <w:p w:rsidR="001E6C45" w:rsidRPr="007B52E0" w:rsidRDefault="001E6C45" w:rsidP="00290C49">
            <w:pPr>
              <w:pStyle w:val="aa"/>
              <w:wordWrap/>
              <w:spacing w:line="360" w:lineRule="exact"/>
              <w:ind w:leftChars="50" w:left="100"/>
              <w:jc w:val="right"/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</w:pP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  <w:r w:rsidRPr="007B52E0">
              <w:rPr>
                <w:rFonts w:ascii="Arial" w:hAnsi="Arial" w:cs="Arial"/>
                <w:b/>
                <w:bCs/>
                <w:spacing w:val="-10"/>
                <w:sz w:val="40"/>
                <w:szCs w:val="40"/>
              </w:rPr>
              <w:t>S</w:t>
            </w:r>
            <w:r w:rsidRPr="007B52E0">
              <w:rPr>
                <w:rFonts w:ascii="Arial" w:hAnsi="Arial" w:cs="Arial" w:hint="eastAsia"/>
                <w:b/>
                <w:bCs/>
                <w:spacing w:val="-10"/>
                <w:sz w:val="40"/>
                <w:szCs w:val="40"/>
              </w:rPr>
              <w:t>P</w:t>
            </w:r>
          </w:p>
        </w:tc>
      </w:tr>
    </w:tbl>
    <w:p w:rsidR="0095016C" w:rsidRPr="001E6C45" w:rsidRDefault="0095016C" w:rsidP="0095016C"/>
    <w:tbl>
      <w:tblPr>
        <w:tblW w:w="5670" w:type="dxa"/>
        <w:jc w:val="center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0"/>
      </w:tblGrid>
      <w:tr w:rsidR="0095016C" w:rsidTr="00AE3332">
        <w:trPr>
          <w:trHeight w:val="363"/>
          <w:jc w:val="center"/>
        </w:trPr>
        <w:tc>
          <w:tcPr>
            <w:tcW w:w="5670" w:type="dxa"/>
          </w:tcPr>
          <w:p w:rsidR="0095016C" w:rsidRDefault="00E11A7D" w:rsidP="00F93264">
            <w:pPr>
              <w:pStyle w:val="aa"/>
              <w:spacing w:line="480" w:lineRule="exact"/>
              <w:jc w:val="center"/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</w:pPr>
            <w:r w:rsidRPr="00E11A7D">
              <w:rPr>
                <w:rFonts w:ascii="Arial" w:eastAsia="한컴돋움" w:hAnsi="Arial" w:cs="Arial" w:hint="eastAsia"/>
                <w:b/>
                <w:w w:val="70"/>
                <w:sz w:val="40"/>
                <w:szCs w:val="40"/>
              </w:rPr>
              <w:t>Test</w:t>
            </w:r>
            <w:r w:rsidRPr="00E11A7D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>ing</w:t>
            </w:r>
            <w:r w:rsidRPr="00E11A7D">
              <w:rPr>
                <w:rFonts w:ascii="Arial" w:eastAsia="한컴돋움" w:hAnsi="Arial" w:cs="Arial" w:hint="eastAsia"/>
                <w:b/>
                <w:w w:val="70"/>
                <w:sz w:val="40"/>
                <w:szCs w:val="40"/>
              </w:rPr>
              <w:t xml:space="preserve"> method</w:t>
            </w:r>
            <w:r w:rsidRPr="00E11A7D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>s</w:t>
            </w:r>
            <w:r w:rsidRPr="00E11A7D">
              <w:rPr>
                <w:rFonts w:ascii="Arial" w:eastAsia="한컴돋움" w:hAnsi="Arial" w:cs="Arial" w:hint="eastAsia"/>
                <w:b/>
                <w:w w:val="70"/>
                <w:sz w:val="40"/>
                <w:szCs w:val="40"/>
              </w:rPr>
              <w:t xml:space="preserve"> </w:t>
            </w:r>
            <w:r w:rsidRPr="00E11A7D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>for</w:t>
            </w:r>
            <w:r w:rsidRPr="00E11A7D">
              <w:rPr>
                <w:rFonts w:ascii="Arial" w:eastAsia="한컴돋움" w:hAnsi="Arial" w:cs="Arial" w:hint="eastAsia"/>
                <w:b/>
                <w:w w:val="70"/>
                <w:sz w:val="40"/>
                <w:szCs w:val="40"/>
              </w:rPr>
              <w:t xml:space="preserve"> </w:t>
            </w:r>
            <w:r w:rsidRPr="00E11A7D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>bonding</w:t>
            </w:r>
            <w:r w:rsidRPr="00E11A7D">
              <w:rPr>
                <w:rFonts w:ascii="Arial" w:eastAsia="한컴돋움" w:hAnsi="Arial" w:cs="Arial" w:hint="eastAsia"/>
                <w:b/>
                <w:w w:val="70"/>
                <w:sz w:val="40"/>
                <w:szCs w:val="40"/>
              </w:rPr>
              <w:t xml:space="preserve"> strength</w:t>
            </w:r>
            <w:r w:rsidR="00F93264" w:rsidRPr="00F93264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 xml:space="preserve"> </w:t>
            </w:r>
          </w:p>
        </w:tc>
      </w:tr>
      <w:tr w:rsidR="0095016C" w:rsidTr="00AE3332">
        <w:trPr>
          <w:trHeight w:val="363"/>
          <w:jc w:val="center"/>
        </w:trPr>
        <w:tc>
          <w:tcPr>
            <w:tcW w:w="5670" w:type="dxa"/>
          </w:tcPr>
          <w:p w:rsidR="0095016C" w:rsidRDefault="00E11A7D" w:rsidP="00E11A7D">
            <w:pPr>
              <w:pStyle w:val="aa"/>
              <w:spacing w:line="480" w:lineRule="exact"/>
              <w:jc w:val="center"/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</w:pPr>
            <w:r w:rsidRPr="00E11A7D">
              <w:rPr>
                <w:rFonts w:ascii="Arial" w:eastAsia="한컴돋움" w:hAnsi="Arial" w:cs="Arial" w:hint="eastAsia"/>
                <w:b/>
                <w:w w:val="70"/>
                <w:sz w:val="40"/>
                <w:szCs w:val="40"/>
              </w:rPr>
              <w:t>o</w:t>
            </w:r>
            <w:r w:rsidRPr="00E11A7D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>f adhesive for semiconductor</w:t>
            </w:r>
          </w:p>
        </w:tc>
      </w:tr>
      <w:tr w:rsidR="006C08AF" w:rsidTr="00AE3332">
        <w:trPr>
          <w:trHeight w:val="363"/>
          <w:jc w:val="center"/>
        </w:trPr>
        <w:tc>
          <w:tcPr>
            <w:tcW w:w="5670" w:type="dxa"/>
          </w:tcPr>
          <w:p w:rsidR="006C08AF" w:rsidRDefault="00E11A7D" w:rsidP="00AE3332">
            <w:pPr>
              <w:pStyle w:val="aa"/>
              <w:spacing w:line="480" w:lineRule="exact"/>
              <w:jc w:val="center"/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</w:pPr>
            <w:r w:rsidRPr="00E11A7D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>electrostatic chuck</w:t>
            </w:r>
          </w:p>
        </w:tc>
      </w:tr>
      <w:tr w:rsidR="0095016C" w:rsidTr="00AE3332">
        <w:trPr>
          <w:trHeight w:val="340"/>
          <w:jc w:val="center"/>
        </w:trPr>
        <w:tc>
          <w:tcPr>
            <w:tcW w:w="5670" w:type="dxa"/>
            <w:tcBorders>
              <w:bottom w:val="nil"/>
            </w:tcBorders>
            <w:vAlign w:val="center"/>
          </w:tcPr>
          <w:p w:rsidR="0095016C" w:rsidRDefault="0095016C" w:rsidP="00223566">
            <w:pPr>
              <w:pStyle w:val="aa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ICS </w:t>
            </w:r>
            <w:r w:rsidR="00223566">
              <w:rPr>
                <w:b/>
                <w:bCs/>
                <w:color w:val="auto"/>
                <w:sz w:val="20"/>
              </w:rPr>
              <w:t>81.060.30</w:t>
            </w:r>
            <w:r>
              <w:rPr>
                <w:b/>
                <w:bCs/>
                <w:color w:val="auto"/>
                <w:sz w:val="20"/>
              </w:rPr>
              <w:fldChar w:fldCharType="begin"/>
            </w:r>
            <w:r>
              <w:rPr>
                <w:b/>
                <w:bCs/>
                <w:color w:val="auto"/>
                <w:sz w:val="20"/>
              </w:rPr>
              <w:instrText xml:space="preserve"> </w:instrText>
            </w:r>
            <w:r>
              <w:rPr>
                <w:rFonts w:hint="eastAsia"/>
                <w:b/>
                <w:bCs/>
                <w:color w:val="auto"/>
                <w:sz w:val="20"/>
              </w:rPr>
              <w:instrText>DOCPROPERTY  ICS  \* MERGEFORMAT</w:instrText>
            </w:r>
            <w:r>
              <w:rPr>
                <w:b/>
                <w:bCs/>
                <w:color w:val="auto"/>
                <w:sz w:val="20"/>
              </w:rPr>
              <w:instrText xml:space="preserve"> </w:instrText>
            </w:r>
            <w:r>
              <w:rPr>
                <w:b/>
                <w:bCs/>
                <w:color w:val="auto"/>
                <w:sz w:val="20"/>
              </w:rPr>
              <w:fldChar w:fldCharType="end"/>
            </w:r>
          </w:p>
        </w:tc>
      </w:tr>
    </w:tbl>
    <w:p w:rsidR="0095016C" w:rsidRDefault="0095016C" w:rsidP="0095016C"/>
    <w:p w:rsidR="0095016C" w:rsidRDefault="0095016C" w:rsidP="0095016C"/>
    <w:sectPr w:rsidR="0095016C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pgSz w:w="11906" w:h="16838" w:code="9"/>
      <w:pgMar w:top="1616" w:right="1276" w:bottom="1616" w:left="1276" w:header="1049" w:footer="1049" w:gutter="0"/>
      <w:cols w:space="720"/>
      <w:docGrid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1F8" w:rsidRDefault="00EB31F8" w:rsidP="006A128F">
      <w:pPr>
        <w:pStyle w:val="aa"/>
      </w:pPr>
      <w:r>
        <w:separator/>
      </w:r>
    </w:p>
  </w:endnote>
  <w:endnote w:type="continuationSeparator" w:id="0">
    <w:p w:rsidR="00EB31F8" w:rsidRDefault="00EB31F8" w:rsidP="006A128F">
      <w:pPr>
        <w:pStyle w:val="a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한컴돋움">
    <w:altName w:val="맑은 고딕 Semilight"/>
    <w:panose1 w:val="02030600000101010101"/>
    <w:charset w:val="81"/>
    <w:family w:val="roman"/>
    <w:pitch w:val="variable"/>
    <w:sig w:usb0="00000000" w:usb1="FBDFFFFF" w:usb2="00FFFFFF" w:usb3="00000000" w:csb0="8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iral">
    <w:altName w:val="Times New Roman"/>
    <w:panose1 w:val="00000000000000000000"/>
    <w:charset w:val="00"/>
    <w:family w:val="roman"/>
    <w:notTrueType/>
    <w:pitch w:val="default"/>
  </w:font>
  <w:font w:name="Yu Mincho">
    <w:altName w:val="Yu Gothic UI"/>
    <w:charset w:val="80"/>
    <w:family w:val="roman"/>
    <w:pitch w:val="variable"/>
    <w:sig w:usb0="800002E7" w:usb1="2AC7FCF0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 w:rsidP="00D50C2E">
    <w:pPr>
      <w:pStyle w:val="ad"/>
      <w:ind w:left="830" w:hanging="830"/>
      <w:jc w:val="center"/>
    </w:pPr>
    <w:r>
      <w:rPr>
        <w:rStyle w:val="ae"/>
        <w:rFonts w:hint="eastAsia"/>
        <w:b/>
        <w:bCs/>
      </w:rPr>
      <w:t>－</w:t>
    </w:r>
    <w:r>
      <w:rPr>
        <w:rStyle w:val="ae"/>
        <w:b/>
        <w:bCs/>
        <w:sz w:val="22"/>
      </w:rPr>
      <w:fldChar w:fldCharType="begin"/>
    </w:r>
    <w:r>
      <w:rPr>
        <w:rStyle w:val="ae"/>
        <w:b/>
        <w:bCs/>
        <w:sz w:val="22"/>
      </w:rPr>
      <w:instrText xml:space="preserve"> PAGE </w:instrText>
    </w:r>
    <w:r>
      <w:rPr>
        <w:rStyle w:val="ae"/>
        <w:b/>
        <w:bCs/>
        <w:sz w:val="22"/>
      </w:rPr>
      <w:fldChar w:fldCharType="separate"/>
    </w:r>
    <w:r w:rsidR="00EB52AE">
      <w:rPr>
        <w:rStyle w:val="ae"/>
        <w:b/>
        <w:bCs/>
        <w:noProof/>
        <w:sz w:val="22"/>
      </w:rPr>
      <w:t>ii</w:t>
    </w:r>
    <w:r>
      <w:rPr>
        <w:rStyle w:val="ae"/>
        <w:b/>
        <w:bCs/>
        <w:sz w:val="22"/>
      </w:rPr>
      <w:fldChar w:fldCharType="end"/>
    </w:r>
    <w:r>
      <w:rPr>
        <w:rStyle w:val="ae"/>
        <w:rFonts w:hint="eastAsia"/>
        <w:b/>
        <w:bCs/>
      </w:rPr>
      <w:t>－</w:t>
    </w:r>
  </w:p>
  <w:p w:rsidR="00DF5F52" w:rsidRPr="00D50C2E" w:rsidRDefault="00DF5F52" w:rsidP="00D50C2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0447B3" w:rsidRDefault="00DF5F52" w:rsidP="006A128F">
    <w:pPr>
      <w:pStyle w:val="ad"/>
      <w:jc w:val="right"/>
      <w:rPr>
        <w:rFonts w:cs="Arial"/>
        <w:b/>
        <w:sz w:val="22"/>
        <w:szCs w:val="22"/>
      </w:rPr>
    </w:pPr>
    <w:r w:rsidRPr="002F6688">
      <w:rPr>
        <w:rStyle w:val="ae"/>
        <w:rFonts w:cs="Arial"/>
        <w:b/>
        <w:sz w:val="22"/>
        <w:szCs w:val="22"/>
      </w:rPr>
      <w:fldChar w:fldCharType="begin"/>
    </w:r>
    <w:r w:rsidRPr="002F6688">
      <w:rPr>
        <w:rStyle w:val="ae"/>
        <w:rFonts w:cs="Arial"/>
        <w:b/>
        <w:sz w:val="22"/>
        <w:szCs w:val="22"/>
      </w:rPr>
      <w:instrText xml:space="preserve"> PAGE </w:instrText>
    </w:r>
    <w:r w:rsidRPr="002F6688">
      <w:rPr>
        <w:rStyle w:val="ae"/>
        <w:rFonts w:cs="Arial"/>
        <w:b/>
        <w:sz w:val="22"/>
        <w:szCs w:val="22"/>
      </w:rPr>
      <w:fldChar w:fldCharType="separate"/>
    </w:r>
    <w:r w:rsidR="002F7CDD">
      <w:rPr>
        <w:rStyle w:val="ae"/>
        <w:rFonts w:cs="Arial"/>
        <w:b/>
        <w:noProof/>
        <w:sz w:val="22"/>
        <w:szCs w:val="22"/>
      </w:rPr>
      <w:t>iii</w:t>
    </w:r>
    <w:r w:rsidRPr="002F6688">
      <w:rPr>
        <w:rStyle w:val="ae"/>
        <w:rFonts w:cs="Arial"/>
        <w:b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6A128F" w:rsidRDefault="00DF5F52" w:rsidP="006A128F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 w:rsidP="00D50C2E">
    <w:pPr>
      <w:pStyle w:val="ad"/>
      <w:ind w:left="830" w:hanging="830"/>
      <w:jc w:val="center"/>
    </w:pPr>
    <w:r>
      <w:rPr>
        <w:rStyle w:val="ae"/>
        <w:rFonts w:hint="eastAsia"/>
        <w:b/>
        <w:bCs/>
      </w:rPr>
      <w:t>－</w:t>
    </w:r>
    <w:r>
      <w:rPr>
        <w:rStyle w:val="ae"/>
        <w:b/>
        <w:bCs/>
        <w:sz w:val="22"/>
      </w:rPr>
      <w:fldChar w:fldCharType="begin"/>
    </w:r>
    <w:r>
      <w:rPr>
        <w:rStyle w:val="ae"/>
        <w:b/>
        <w:bCs/>
        <w:sz w:val="22"/>
      </w:rPr>
      <w:instrText xml:space="preserve"> PAGE </w:instrText>
    </w:r>
    <w:r>
      <w:rPr>
        <w:rStyle w:val="ae"/>
        <w:b/>
        <w:bCs/>
        <w:sz w:val="22"/>
      </w:rPr>
      <w:fldChar w:fldCharType="separate"/>
    </w:r>
    <w:r w:rsidR="002F7CDD">
      <w:rPr>
        <w:rStyle w:val="ae"/>
        <w:b/>
        <w:bCs/>
        <w:noProof/>
        <w:sz w:val="22"/>
      </w:rPr>
      <w:t>i</w:t>
    </w:r>
    <w:r>
      <w:rPr>
        <w:rStyle w:val="ae"/>
        <w:b/>
        <w:bCs/>
        <w:sz w:val="22"/>
      </w:rPr>
      <w:fldChar w:fldCharType="end"/>
    </w:r>
    <w:r>
      <w:rPr>
        <w:rStyle w:val="ae"/>
        <w:rFonts w:hint="eastAsia"/>
        <w:b/>
        <w:bCs/>
      </w:rPr>
      <w:t>－</w:t>
    </w:r>
  </w:p>
  <w:p w:rsidR="00DF5F52" w:rsidRPr="006A128F" w:rsidRDefault="00DF5F52" w:rsidP="006A128F">
    <w:pPr>
      <w:pStyle w:val="a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3828F4" w:rsidRDefault="00DF5F52" w:rsidP="006A128F">
    <w:pPr>
      <w:pStyle w:val="ad"/>
      <w:tabs>
        <w:tab w:val="left" w:pos="4669"/>
      </w:tabs>
      <w:rPr>
        <w:b/>
        <w:sz w:val="22"/>
        <w:szCs w:val="22"/>
      </w:rPr>
    </w:pPr>
    <w:r w:rsidRPr="003828F4">
      <w:rPr>
        <w:rStyle w:val="ae"/>
        <w:b/>
        <w:sz w:val="22"/>
        <w:szCs w:val="22"/>
      </w:rPr>
      <w:fldChar w:fldCharType="begin"/>
    </w:r>
    <w:r w:rsidRPr="003828F4">
      <w:rPr>
        <w:rStyle w:val="ae"/>
        <w:b/>
        <w:sz w:val="22"/>
        <w:szCs w:val="22"/>
      </w:rPr>
      <w:instrText xml:space="preserve"> PAGE </w:instrText>
    </w:r>
    <w:r w:rsidRPr="003828F4">
      <w:rPr>
        <w:rStyle w:val="ae"/>
        <w:b/>
        <w:sz w:val="22"/>
        <w:szCs w:val="22"/>
      </w:rPr>
      <w:fldChar w:fldCharType="separate"/>
    </w:r>
    <w:r w:rsidR="00EB52AE">
      <w:rPr>
        <w:rStyle w:val="ae"/>
        <w:b/>
        <w:noProof/>
        <w:sz w:val="22"/>
        <w:szCs w:val="22"/>
      </w:rPr>
      <w:t>2</w:t>
    </w:r>
    <w:r w:rsidRPr="003828F4">
      <w:rPr>
        <w:rStyle w:val="ae"/>
        <w:b/>
        <w:sz w:val="22"/>
        <w:szCs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0447B3" w:rsidRDefault="00DF5F52" w:rsidP="006A128F">
    <w:pPr>
      <w:pStyle w:val="ad"/>
      <w:jc w:val="right"/>
      <w:rPr>
        <w:rFonts w:cs="Arial"/>
        <w:b/>
        <w:sz w:val="22"/>
        <w:szCs w:val="22"/>
      </w:rPr>
    </w:pPr>
    <w:r w:rsidRPr="002F6688">
      <w:rPr>
        <w:rStyle w:val="ae"/>
        <w:rFonts w:cs="Arial"/>
        <w:b/>
        <w:sz w:val="22"/>
        <w:szCs w:val="22"/>
      </w:rPr>
      <w:fldChar w:fldCharType="begin"/>
    </w:r>
    <w:r w:rsidRPr="002F6688">
      <w:rPr>
        <w:rStyle w:val="ae"/>
        <w:rFonts w:cs="Arial"/>
        <w:b/>
        <w:sz w:val="22"/>
        <w:szCs w:val="22"/>
      </w:rPr>
      <w:instrText xml:space="preserve"> PAGE </w:instrText>
    </w:r>
    <w:r w:rsidRPr="002F6688">
      <w:rPr>
        <w:rStyle w:val="ae"/>
        <w:rFonts w:cs="Arial"/>
        <w:b/>
        <w:sz w:val="22"/>
        <w:szCs w:val="22"/>
      </w:rPr>
      <w:fldChar w:fldCharType="separate"/>
    </w:r>
    <w:r w:rsidR="00EB52AE">
      <w:rPr>
        <w:rStyle w:val="ae"/>
        <w:rFonts w:cs="Arial"/>
        <w:b/>
        <w:noProof/>
        <w:sz w:val="22"/>
        <w:szCs w:val="22"/>
      </w:rPr>
      <w:t>3</w:t>
    </w:r>
    <w:r w:rsidRPr="002F6688">
      <w:rPr>
        <w:rStyle w:val="ae"/>
        <w:rFonts w:cs="Arial"/>
        <w:b/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0447B3" w:rsidRDefault="00DF5F52" w:rsidP="00743648">
    <w:pPr>
      <w:pStyle w:val="ad"/>
      <w:jc w:val="right"/>
      <w:rPr>
        <w:rFonts w:cs="Arial"/>
        <w:b/>
        <w:sz w:val="22"/>
        <w:szCs w:val="22"/>
      </w:rPr>
    </w:pPr>
    <w:r w:rsidRPr="002F6688">
      <w:rPr>
        <w:rStyle w:val="ae"/>
        <w:rFonts w:cs="Arial"/>
        <w:b/>
        <w:sz w:val="22"/>
        <w:szCs w:val="22"/>
      </w:rPr>
      <w:fldChar w:fldCharType="begin"/>
    </w:r>
    <w:r w:rsidRPr="002F6688">
      <w:rPr>
        <w:rStyle w:val="ae"/>
        <w:rFonts w:cs="Arial"/>
        <w:b/>
        <w:sz w:val="22"/>
        <w:szCs w:val="22"/>
      </w:rPr>
      <w:instrText xml:space="preserve"> PAGE </w:instrText>
    </w:r>
    <w:r w:rsidRPr="002F6688">
      <w:rPr>
        <w:rStyle w:val="ae"/>
        <w:rFonts w:cs="Arial"/>
        <w:b/>
        <w:sz w:val="22"/>
        <w:szCs w:val="22"/>
      </w:rPr>
      <w:fldChar w:fldCharType="separate"/>
    </w:r>
    <w:r w:rsidR="00EB52AE">
      <w:rPr>
        <w:rStyle w:val="ae"/>
        <w:rFonts w:cs="Arial"/>
        <w:b/>
        <w:noProof/>
        <w:sz w:val="22"/>
        <w:szCs w:val="22"/>
      </w:rPr>
      <w:t>1</w:t>
    </w:r>
    <w:r w:rsidRPr="002F6688">
      <w:rPr>
        <w:rStyle w:val="ae"/>
        <w:rFonts w:cs="Arial"/>
        <w:b/>
        <w:sz w:val="22"/>
        <w:szCs w:val="22"/>
      </w:rPr>
      <w:fldChar w:fldCharType="end"/>
    </w:r>
  </w:p>
  <w:p w:rsidR="00DF5F52" w:rsidRPr="006A128F" w:rsidRDefault="00DF5F52" w:rsidP="006A128F">
    <w:pPr>
      <w:pStyle w:val="ad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>
    <w:pPr>
      <w:pStyle w:val="ad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>
    <w:pPr>
      <w:pStyle w:val="ad"/>
      <w:jc w:val="right"/>
      <w:rPr>
        <w:rFonts w:cs="Arial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1F8" w:rsidRDefault="00EB31F8" w:rsidP="006A128F">
      <w:pPr>
        <w:pStyle w:val="aa"/>
      </w:pPr>
      <w:r>
        <w:separator/>
      </w:r>
    </w:p>
  </w:footnote>
  <w:footnote w:type="continuationSeparator" w:id="0">
    <w:p w:rsidR="00EB31F8" w:rsidRDefault="00EB31F8" w:rsidP="006A128F">
      <w:pPr>
        <w:pStyle w:val="a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 w:rsidP="006A128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>
    <w:pPr>
      <w:jc w:val="right"/>
      <w:rPr>
        <w:b/>
        <w:bCs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D50C2E" w:rsidRDefault="00DF5F52" w:rsidP="00D50C2E">
    <w:pPr>
      <w:pStyle w:val="ac"/>
    </w:pPr>
    <w:r w:rsidRPr="00FA4F49">
      <w:rPr>
        <w:rFonts w:eastAsia="돋움"/>
        <w:sz w:val="22"/>
        <w:lang w:eastAsia="ko-KR"/>
      </w:rPr>
      <w:t>SPS-KICET</w:t>
    </w:r>
    <w:r>
      <w:rPr>
        <w:rFonts w:eastAsia="돋움" w:hint="eastAsia"/>
        <w:sz w:val="22"/>
        <w:lang w:eastAsia="ko-KR"/>
      </w:rPr>
      <w:t xml:space="preserve"> L</w:t>
    </w:r>
    <w:r w:rsidRPr="00FA4F49">
      <w:rPr>
        <w:rFonts w:eastAsia="돋움"/>
        <w:sz w:val="22"/>
        <w:lang w:eastAsia="ko-KR"/>
      </w:rPr>
      <w:t xml:space="preserve"> </w:t>
    </w:r>
    <w:r>
      <w:rPr>
        <w:rFonts w:eastAsia="돋움"/>
        <w:sz w:val="22"/>
        <w:lang w:eastAsia="ko-KR"/>
      </w:rPr>
      <w:t>0017</w:t>
    </w:r>
    <w:r w:rsidRPr="00FA4F49">
      <w:rPr>
        <w:rFonts w:eastAsia="돋움"/>
        <w:sz w:val="22"/>
        <w:lang w:eastAsia="ko-KR"/>
      </w:rPr>
      <w:t>-</w:t>
    </w:r>
    <w:r>
      <w:rPr>
        <w:rFonts w:eastAsia="돋움"/>
        <w:sz w:val="22"/>
        <w:lang w:eastAsia="ko-KR"/>
      </w:rPr>
      <w:t>XXXX</w:t>
    </w:r>
    <w:r w:rsidRPr="00743648">
      <w:rPr>
        <w:rFonts w:eastAsia="돋움"/>
        <w:sz w:val="22"/>
        <w:lang w:eastAsia="ko-KR"/>
      </w:rPr>
      <w:t>:20</w:t>
    </w:r>
    <w:r>
      <w:rPr>
        <w:rFonts w:eastAsia="돋움"/>
        <w:sz w:val="22"/>
        <w:lang w:eastAsia="ko-KR"/>
      </w:rPr>
      <w:t>21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3D40CA" w:rsidRDefault="00DF5F52" w:rsidP="006A128F">
    <w:pPr>
      <w:pStyle w:val="ac"/>
      <w:tabs>
        <w:tab w:val="clear" w:pos="4252"/>
        <w:tab w:val="clear" w:pos="8504"/>
      </w:tabs>
      <w:adjustRightInd w:val="0"/>
      <w:rPr>
        <w:rFonts w:cs="Arial"/>
        <w:color w:val="000000"/>
        <w:sz w:val="22"/>
        <w:szCs w:val="22"/>
      </w:rPr>
    </w:pPr>
    <w:r w:rsidRPr="00291E8D">
      <w:rPr>
        <w:rFonts w:cs="Arial"/>
        <w:sz w:val="22"/>
        <w:szCs w:val="22"/>
      </w:rPr>
      <w:fldChar w:fldCharType="begin"/>
    </w:r>
    <w:r w:rsidRPr="00291E8D">
      <w:rPr>
        <w:rFonts w:cs="Arial"/>
        <w:sz w:val="22"/>
        <w:szCs w:val="22"/>
      </w:rPr>
      <w:instrText xml:space="preserve"> DOCPROPERTY "DocKnd"  \* MERGEFORMAT </w:instrText>
    </w:r>
    <w:r w:rsidRPr="00291E8D">
      <w:rPr>
        <w:rFonts w:cs="Arial"/>
        <w:sz w:val="22"/>
        <w:szCs w:val="22"/>
      </w:rPr>
      <w:fldChar w:fldCharType="separate"/>
    </w:r>
    <w:r>
      <w:rPr>
        <w:rFonts w:cs="Arial"/>
        <w:sz w:val="22"/>
        <w:szCs w:val="22"/>
      </w:rPr>
      <w:t>KS</w:t>
    </w:r>
    <w:r w:rsidRPr="00291E8D">
      <w:rPr>
        <w:rFonts w:cs="Arial"/>
        <w:sz w:val="22"/>
        <w:szCs w:val="22"/>
      </w:rPr>
      <w:fldChar w:fldCharType="end"/>
    </w:r>
    <w:r w:rsidRPr="00291E8D">
      <w:rPr>
        <w:rFonts w:cs="Arial"/>
        <w:sz w:val="22"/>
        <w:szCs w:val="22"/>
      </w:rPr>
      <w:t xml:space="preserve"> </w:t>
    </w:r>
    <w:r w:rsidRPr="00291E8D">
      <w:rPr>
        <w:rFonts w:cs="Arial"/>
        <w:sz w:val="22"/>
        <w:szCs w:val="22"/>
      </w:rPr>
      <w:fldChar w:fldCharType="begin"/>
    </w:r>
    <w:r w:rsidRPr="00291E8D">
      <w:rPr>
        <w:rFonts w:cs="Arial"/>
        <w:sz w:val="22"/>
        <w:szCs w:val="22"/>
      </w:rPr>
      <w:instrText xml:space="preserve"> DOCPROPERTY "DocSymPart"  \* MERGEFORMAT </w:instrText>
    </w:r>
    <w:r w:rsidRPr="00291E8D">
      <w:rPr>
        <w:rFonts w:cs="Arial"/>
        <w:sz w:val="22"/>
        <w:szCs w:val="22"/>
      </w:rPr>
      <w:fldChar w:fldCharType="separate"/>
    </w:r>
    <w:r>
      <w:rPr>
        <w:rFonts w:cs="Arial"/>
        <w:sz w:val="22"/>
        <w:szCs w:val="22"/>
      </w:rPr>
      <w:t>K</w:t>
    </w:r>
    <w:r w:rsidRPr="00291E8D">
      <w:rPr>
        <w:rFonts w:cs="Arial"/>
        <w:sz w:val="22"/>
        <w:szCs w:val="22"/>
      </w:rPr>
      <w:fldChar w:fldCharType="end"/>
    </w:r>
    <w:r w:rsidRPr="00291E8D">
      <w:rPr>
        <w:rFonts w:cs="Arial"/>
        <w:sz w:val="22"/>
        <w:szCs w:val="22"/>
      </w:rPr>
      <w:t xml:space="preserve"> </w:t>
    </w:r>
    <w:r w:rsidRPr="00291E8D">
      <w:rPr>
        <w:rFonts w:cs="Arial"/>
        <w:color w:val="000000"/>
        <w:sz w:val="22"/>
        <w:szCs w:val="22"/>
      </w:rPr>
      <w:fldChar w:fldCharType="begin"/>
    </w:r>
    <w:r w:rsidRPr="00291E8D">
      <w:rPr>
        <w:rFonts w:cs="Arial"/>
        <w:color w:val="000000"/>
        <w:sz w:val="22"/>
        <w:szCs w:val="22"/>
      </w:rPr>
      <w:instrText xml:space="preserve"> DOCPROPERTY  DocNoPart1  \* MERGEFORMAT </w:instrText>
    </w:r>
    <w:r w:rsidRPr="00291E8D"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t>0730</w:t>
    </w:r>
    <w:r w:rsidRPr="00291E8D">
      <w:rPr>
        <w:rFonts w:cs="Arial"/>
        <w:color w:val="000000"/>
        <w:sz w:val="22"/>
        <w:szCs w:val="22"/>
      </w:rPr>
      <w:fldChar w:fldCharType="end"/>
    </w:r>
    <w:r>
      <w:rPr>
        <w:rFonts w:ascii="바탕" w:hAnsi="바탕" w:cs="Arial" w:hint="eastAsia"/>
        <w:color w:val="000000"/>
        <w:sz w:val="22"/>
        <w:szCs w:val="22"/>
      </w:rPr>
      <w:t>:</w:t>
    </w:r>
    <w:r w:rsidRPr="00291E8D">
      <w:rPr>
        <w:rFonts w:cs="Arial"/>
        <w:color w:val="000000"/>
        <w:sz w:val="22"/>
        <w:szCs w:val="22"/>
      </w:rPr>
      <w:fldChar w:fldCharType="begin"/>
    </w:r>
    <w:r w:rsidRPr="00291E8D">
      <w:rPr>
        <w:rFonts w:cs="Arial"/>
        <w:color w:val="000000"/>
        <w:sz w:val="22"/>
        <w:szCs w:val="22"/>
      </w:rPr>
      <w:instrText xml:space="preserve"> IF </w:instrText>
    </w:r>
    <w:r w:rsidRPr="00291E8D">
      <w:rPr>
        <w:rFonts w:cs="Arial"/>
        <w:color w:val="000000"/>
        <w:sz w:val="22"/>
        <w:szCs w:val="22"/>
      </w:rPr>
      <w:fldChar w:fldCharType="begin"/>
    </w:r>
    <w:r w:rsidRPr="00291E8D">
      <w:rPr>
        <w:rFonts w:cs="Arial"/>
        <w:color w:val="000000"/>
        <w:sz w:val="22"/>
        <w:szCs w:val="22"/>
      </w:rPr>
      <w:instrText xml:space="preserve"> DOCPROPERTY "NCKnd" \* MERGEFORMAT </w:instrText>
    </w:r>
    <w:r w:rsidRPr="00291E8D"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2</w:instrText>
    </w:r>
    <w:r w:rsidRPr="00291E8D">
      <w:rPr>
        <w:rFonts w:cs="Arial"/>
        <w:color w:val="000000"/>
        <w:sz w:val="22"/>
        <w:szCs w:val="22"/>
      </w:rPr>
      <w:fldChar w:fldCharType="end"/>
    </w:r>
    <w:r w:rsidRPr="00291E8D">
      <w:rPr>
        <w:rFonts w:cs="Arial"/>
        <w:color w:val="000000"/>
        <w:sz w:val="22"/>
        <w:szCs w:val="22"/>
      </w:rPr>
      <w:instrText xml:space="preserve"> = 1 </w:instrText>
    </w:r>
    <w:r w:rsidRPr="00291E8D">
      <w:rPr>
        <w:rFonts w:cs="Arial"/>
        <w:color w:val="000000"/>
        <w:sz w:val="22"/>
        <w:szCs w:val="22"/>
      </w:rPr>
      <w:fldChar w:fldCharType="begin"/>
    </w:r>
    <w:r w:rsidRPr="00291E8D">
      <w:rPr>
        <w:rFonts w:cs="Arial"/>
        <w:color w:val="000000"/>
        <w:sz w:val="22"/>
        <w:szCs w:val="22"/>
      </w:rPr>
      <w:instrText xml:space="preserve"> DOCPROPERTY "NewYear" \* MERGEFORMAT </w:instrText>
    </w:r>
    <w:r w:rsidRPr="00291E8D"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0000</w:instrText>
    </w:r>
    <w:r w:rsidRPr="00291E8D">
      <w:rPr>
        <w:rFonts w:cs="Arial"/>
        <w:color w:val="000000"/>
        <w:sz w:val="22"/>
        <w:szCs w:val="22"/>
      </w:rPr>
      <w:fldChar w:fldCharType="end"/>
    </w:r>
    <w:r w:rsidRPr="00291E8D">
      <w:rPr>
        <w:rFonts w:cs="Arial"/>
        <w:color w:val="000000"/>
        <w:sz w:val="22"/>
        <w:szCs w:val="22"/>
      </w:rPr>
      <w:instrText xml:space="preserve"> </w:instrText>
    </w:r>
    <w:r w:rsidRPr="00291E8D">
      <w:rPr>
        <w:rFonts w:cs="Arial"/>
        <w:color w:val="000000"/>
        <w:sz w:val="22"/>
        <w:szCs w:val="22"/>
      </w:rPr>
      <w:fldChar w:fldCharType="end"/>
    </w:r>
    <w:r w:rsidRPr="00291E8D">
      <w:rPr>
        <w:rFonts w:cs="Arial"/>
        <w:color w:val="000000"/>
        <w:sz w:val="22"/>
        <w:szCs w:val="22"/>
      </w:rPr>
      <w:fldChar w:fldCharType="begin"/>
    </w:r>
    <w:r w:rsidRPr="00291E8D">
      <w:rPr>
        <w:rFonts w:cs="Arial"/>
        <w:color w:val="000000"/>
        <w:sz w:val="22"/>
        <w:szCs w:val="22"/>
      </w:rPr>
      <w:instrText xml:space="preserve"> IF </w:instrText>
    </w:r>
    <w:r w:rsidRPr="00291E8D">
      <w:rPr>
        <w:rFonts w:cs="Arial"/>
        <w:color w:val="000000"/>
        <w:sz w:val="22"/>
        <w:szCs w:val="22"/>
      </w:rPr>
      <w:fldChar w:fldCharType="begin"/>
    </w:r>
    <w:r w:rsidRPr="00291E8D">
      <w:rPr>
        <w:rFonts w:cs="Arial"/>
        <w:color w:val="000000"/>
        <w:sz w:val="22"/>
        <w:szCs w:val="22"/>
      </w:rPr>
      <w:instrText xml:space="preserve"> DOCPROPERTY "NCKnd" \* MERGEFORMAT </w:instrText>
    </w:r>
    <w:r w:rsidRPr="00291E8D"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2</w:instrText>
    </w:r>
    <w:r w:rsidRPr="00291E8D">
      <w:rPr>
        <w:rFonts w:cs="Arial"/>
        <w:color w:val="000000"/>
        <w:sz w:val="22"/>
        <w:szCs w:val="22"/>
      </w:rPr>
      <w:fldChar w:fldCharType="end"/>
    </w:r>
    <w:r w:rsidRPr="00291E8D">
      <w:rPr>
        <w:rFonts w:cs="Arial"/>
        <w:color w:val="000000"/>
        <w:sz w:val="22"/>
        <w:szCs w:val="22"/>
      </w:rPr>
      <w:instrText xml:space="preserve"> = 2 </w:instrText>
    </w:r>
    <w:r w:rsidRPr="00291E8D">
      <w:rPr>
        <w:rFonts w:cs="Arial"/>
        <w:color w:val="000000"/>
        <w:sz w:val="22"/>
        <w:szCs w:val="22"/>
      </w:rPr>
      <w:fldChar w:fldCharType="begin"/>
    </w:r>
    <w:r w:rsidRPr="00291E8D">
      <w:rPr>
        <w:rFonts w:cs="Arial"/>
        <w:color w:val="000000"/>
        <w:sz w:val="22"/>
        <w:szCs w:val="22"/>
      </w:rPr>
      <w:instrText xml:space="preserve"> DOCPROPERTY "ChgYear" \* MERGEFORMAT </w:instrText>
    </w:r>
    <w:r w:rsidRPr="00291E8D"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2009</w:instrText>
    </w:r>
    <w:r w:rsidRPr="00291E8D">
      <w:rPr>
        <w:rFonts w:cs="Arial"/>
        <w:color w:val="000000"/>
        <w:sz w:val="22"/>
        <w:szCs w:val="22"/>
      </w:rPr>
      <w:fldChar w:fldCharType="end"/>
    </w:r>
    <w:r w:rsidRPr="00291E8D">
      <w:rPr>
        <w:rFonts w:cs="Arial"/>
        <w:color w:val="000000"/>
        <w:sz w:val="22"/>
        <w:szCs w:val="22"/>
      </w:rPr>
      <w:instrText xml:space="preserve"> </w:instrText>
    </w:r>
    <w:r w:rsidRPr="00291E8D">
      <w:rPr>
        <w:rFonts w:cs="Arial"/>
        <w:color w:val="000000"/>
        <w:sz w:val="22"/>
        <w:szCs w:val="22"/>
      </w:rPr>
      <w:fldChar w:fldCharType="separate"/>
    </w:r>
    <w:r>
      <w:rPr>
        <w:rFonts w:cs="Arial"/>
        <w:noProof/>
        <w:color w:val="000000"/>
        <w:sz w:val="22"/>
        <w:szCs w:val="22"/>
      </w:rPr>
      <w:t>2009</w:t>
    </w:r>
    <w:r w:rsidRPr="00291E8D">
      <w:rPr>
        <w:rFonts w:cs="Arial"/>
        <w:color w:val="000000"/>
        <w:sz w:val="22"/>
        <w:szCs w:val="22"/>
      </w:rPr>
      <w:fldChar w:fldCharType="end"/>
    </w:r>
    <w:r>
      <w:rPr>
        <w:rFonts w:cs="Arial" w:hint="eastAsia"/>
        <w:color w:val="000000"/>
        <w:sz w:val="22"/>
        <w:szCs w:val="22"/>
      </w:rPr>
      <w:t xml:space="preserve"> </w:t>
    </w:r>
    <w:r w:rsidRPr="00D13FDD">
      <w:rPr>
        <w:rFonts w:eastAsia="돋움" w:cs="Arial"/>
        <w:color w:val="000000"/>
        <w:sz w:val="22"/>
        <w:szCs w:val="22"/>
      </w:rPr>
      <w:fldChar w:fldCharType="begin"/>
    </w:r>
    <w:r w:rsidRPr="00D13FDD">
      <w:rPr>
        <w:rFonts w:eastAsia="돋움" w:cs="Arial"/>
        <w:color w:val="000000"/>
        <w:sz w:val="22"/>
        <w:szCs w:val="22"/>
      </w:rPr>
      <w:instrText xml:space="preserve"> DOCPROPERTY  Amendment  \* MERGEFORMAT </w:instrText>
    </w:r>
    <w:r w:rsidRPr="00D13FDD">
      <w:rPr>
        <w:rFonts w:eastAsia="돋움" w:cs="Arial"/>
        <w:color w:val="000000"/>
        <w:sz w:val="22"/>
        <w:szCs w:val="22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743648" w:rsidRDefault="00DF5F52" w:rsidP="00743648">
    <w:pPr>
      <w:pStyle w:val="ac"/>
    </w:pPr>
    <w:r w:rsidRPr="00743648">
      <w:rPr>
        <w:rFonts w:eastAsia="돋움"/>
        <w:sz w:val="22"/>
        <w:lang w:eastAsia="ko-KR"/>
      </w:rPr>
      <w:t>SPS</w:t>
    </w:r>
    <w:r>
      <w:rPr>
        <w:rFonts w:eastAsia="돋움" w:hint="eastAsia"/>
        <w:sz w:val="22"/>
        <w:lang w:eastAsia="ko-KR"/>
      </w:rPr>
      <w:t>-</w:t>
    </w:r>
    <w:r w:rsidRPr="00743648">
      <w:rPr>
        <w:rFonts w:eastAsia="돋움"/>
        <w:sz w:val="22"/>
        <w:lang w:eastAsia="ko-KR"/>
      </w:rPr>
      <w:t>KICET</w:t>
    </w:r>
    <w:r>
      <w:rPr>
        <w:rFonts w:eastAsia="돋움" w:hint="eastAsia"/>
        <w:sz w:val="22"/>
        <w:lang w:eastAsia="ko-KR"/>
      </w:rPr>
      <w:t xml:space="preserve"> L </w:t>
    </w:r>
    <w:r>
      <w:rPr>
        <w:rFonts w:eastAsia="돋움"/>
        <w:sz w:val="22"/>
        <w:lang w:eastAsia="ko-KR"/>
      </w:rPr>
      <w:t>0017</w:t>
    </w:r>
    <w:r>
      <w:rPr>
        <w:rFonts w:eastAsia="돋움" w:hint="eastAsia"/>
        <w:sz w:val="22"/>
        <w:lang w:eastAsia="ko-KR"/>
      </w:rPr>
      <w:t>-</w:t>
    </w:r>
    <w:r>
      <w:rPr>
        <w:rFonts w:eastAsia="돋움"/>
        <w:sz w:val="22"/>
        <w:lang w:eastAsia="ko-KR"/>
      </w:rPr>
      <w:t>XXXX</w:t>
    </w:r>
    <w:r w:rsidRPr="00743648">
      <w:rPr>
        <w:rFonts w:eastAsia="돋움"/>
        <w:sz w:val="22"/>
        <w:lang w:eastAsia="ko-KR"/>
      </w:rPr>
      <w:t>:20</w:t>
    </w:r>
    <w:r>
      <w:rPr>
        <w:rFonts w:eastAsia="돋움"/>
        <w:sz w:val="22"/>
        <w:lang w:eastAsia="ko-KR"/>
      </w:rPr>
      <w:t>21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743648" w:rsidRDefault="00DF5F52" w:rsidP="00D50C2E">
    <w:pPr>
      <w:pStyle w:val="ac"/>
      <w:jc w:val="right"/>
    </w:pPr>
    <w:r w:rsidRPr="00FA4F49">
      <w:rPr>
        <w:rFonts w:eastAsia="돋움"/>
        <w:sz w:val="22"/>
        <w:lang w:eastAsia="ko-KR"/>
      </w:rPr>
      <w:t>SPS-KICET</w:t>
    </w:r>
    <w:r>
      <w:rPr>
        <w:rFonts w:eastAsia="돋움" w:hint="eastAsia"/>
        <w:sz w:val="22"/>
        <w:lang w:eastAsia="ko-KR"/>
      </w:rPr>
      <w:t xml:space="preserve"> L</w:t>
    </w:r>
    <w:r w:rsidRPr="00FA4F49">
      <w:rPr>
        <w:rFonts w:eastAsia="돋움"/>
        <w:sz w:val="22"/>
        <w:lang w:eastAsia="ko-KR"/>
      </w:rPr>
      <w:t xml:space="preserve"> </w:t>
    </w:r>
    <w:r>
      <w:rPr>
        <w:rFonts w:eastAsia="돋움"/>
        <w:sz w:val="22"/>
        <w:lang w:eastAsia="ko-KR"/>
      </w:rPr>
      <w:t>0017</w:t>
    </w:r>
    <w:r w:rsidRPr="00FA4F49">
      <w:rPr>
        <w:rFonts w:eastAsia="돋움"/>
        <w:sz w:val="22"/>
        <w:lang w:eastAsia="ko-KR"/>
      </w:rPr>
      <w:t>-</w:t>
    </w:r>
    <w:r>
      <w:rPr>
        <w:rFonts w:eastAsia="돋움"/>
        <w:sz w:val="22"/>
        <w:lang w:eastAsia="ko-KR"/>
      </w:rPr>
      <w:t>XXXX</w:t>
    </w:r>
    <w:r w:rsidRPr="00743648">
      <w:rPr>
        <w:rFonts w:eastAsia="돋움"/>
        <w:sz w:val="22"/>
        <w:lang w:eastAsia="ko-KR"/>
      </w:rPr>
      <w:t>:20</w:t>
    </w:r>
    <w:r>
      <w:rPr>
        <w:rFonts w:eastAsia="돋움"/>
        <w:sz w:val="22"/>
        <w:lang w:eastAsia="ko-KR"/>
      </w:rPr>
      <w:t>21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743648" w:rsidRDefault="00DF5F52" w:rsidP="00743648">
    <w:pPr>
      <w:pStyle w:val="ac"/>
    </w:pPr>
    <w:r w:rsidRPr="00FA4F49">
      <w:rPr>
        <w:rFonts w:eastAsia="돋움"/>
        <w:sz w:val="22"/>
        <w:lang w:eastAsia="ko-KR"/>
      </w:rPr>
      <w:t>SPS-KICET</w:t>
    </w:r>
    <w:r>
      <w:rPr>
        <w:rFonts w:eastAsia="돋움" w:hint="eastAsia"/>
        <w:sz w:val="22"/>
        <w:lang w:eastAsia="ko-KR"/>
      </w:rPr>
      <w:t xml:space="preserve"> L</w:t>
    </w:r>
    <w:r w:rsidRPr="00FA4F49">
      <w:rPr>
        <w:rFonts w:eastAsia="돋움"/>
        <w:sz w:val="22"/>
        <w:lang w:eastAsia="ko-KR"/>
      </w:rPr>
      <w:t xml:space="preserve"> </w:t>
    </w:r>
    <w:r>
      <w:rPr>
        <w:rFonts w:eastAsia="돋움"/>
        <w:sz w:val="22"/>
        <w:lang w:eastAsia="ko-KR"/>
      </w:rPr>
      <w:t>0017</w:t>
    </w:r>
    <w:r w:rsidRPr="00FA4F49">
      <w:rPr>
        <w:rFonts w:eastAsia="돋움"/>
        <w:sz w:val="22"/>
        <w:lang w:eastAsia="ko-KR"/>
      </w:rPr>
      <w:t>-</w:t>
    </w:r>
    <w:r>
      <w:rPr>
        <w:rFonts w:eastAsia="돋움"/>
        <w:sz w:val="22"/>
        <w:lang w:eastAsia="ko-KR"/>
      </w:rPr>
      <w:t>XXXX</w:t>
    </w:r>
    <w:r w:rsidRPr="00743648">
      <w:rPr>
        <w:rFonts w:eastAsia="돋움"/>
        <w:sz w:val="22"/>
        <w:lang w:eastAsia="ko-KR"/>
      </w:rPr>
      <w:t>:20</w:t>
    </w:r>
    <w:r>
      <w:rPr>
        <w:rFonts w:eastAsia="돋움"/>
        <w:sz w:val="22"/>
        <w:lang w:eastAsia="ko-KR"/>
      </w:rPr>
      <w:t>21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743648" w:rsidRDefault="00DF5F52" w:rsidP="00743648">
    <w:pPr>
      <w:pStyle w:val="ac"/>
      <w:jc w:val="right"/>
    </w:pPr>
    <w:r w:rsidRPr="00FA4F49">
      <w:rPr>
        <w:rFonts w:eastAsia="돋움"/>
        <w:sz w:val="22"/>
        <w:lang w:eastAsia="ko-KR"/>
      </w:rPr>
      <w:t>SPS-KICET</w:t>
    </w:r>
    <w:r>
      <w:rPr>
        <w:rFonts w:eastAsia="돋움" w:hint="eastAsia"/>
        <w:sz w:val="22"/>
        <w:lang w:eastAsia="ko-KR"/>
      </w:rPr>
      <w:t xml:space="preserve"> L</w:t>
    </w:r>
    <w:r w:rsidRPr="00FA4F49">
      <w:rPr>
        <w:rFonts w:eastAsia="돋움"/>
        <w:sz w:val="22"/>
        <w:lang w:eastAsia="ko-KR"/>
      </w:rPr>
      <w:t xml:space="preserve"> </w:t>
    </w:r>
    <w:r>
      <w:rPr>
        <w:rFonts w:eastAsia="돋움"/>
        <w:sz w:val="22"/>
        <w:lang w:eastAsia="ko-KR"/>
      </w:rPr>
      <w:t>0017</w:t>
    </w:r>
    <w:r w:rsidRPr="00FA4F49">
      <w:rPr>
        <w:rFonts w:eastAsia="돋움"/>
        <w:sz w:val="22"/>
        <w:lang w:eastAsia="ko-KR"/>
      </w:rPr>
      <w:t>-</w:t>
    </w:r>
    <w:r>
      <w:rPr>
        <w:rFonts w:eastAsia="돋움"/>
        <w:sz w:val="22"/>
        <w:lang w:eastAsia="ko-KR"/>
      </w:rPr>
      <w:t>XXXX</w:t>
    </w:r>
    <w:r w:rsidRPr="00743648">
      <w:rPr>
        <w:rFonts w:eastAsia="돋움"/>
        <w:sz w:val="22"/>
        <w:lang w:eastAsia="ko-KR"/>
      </w:rPr>
      <w:t>:20</w:t>
    </w:r>
    <w:r>
      <w:rPr>
        <w:rFonts w:eastAsia="돋움"/>
        <w:sz w:val="22"/>
        <w:lang w:eastAsia="ko-KR"/>
      </w:rPr>
      <w:t>21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Pr="006A128F" w:rsidRDefault="00DF5F52" w:rsidP="006A128F">
    <w:pPr>
      <w:pStyle w:val="ac"/>
      <w:rPr>
        <w:szCs w:val="2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>
    <w:pPr>
      <w:pStyle w:val="ac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>
    <w:pPr>
      <w:pStyle w:val="ac"/>
      <w:tabs>
        <w:tab w:val="clear" w:pos="4252"/>
        <w:tab w:val="clear" w:pos="8504"/>
      </w:tabs>
      <w:adjustRightInd w:val="0"/>
      <w:rPr>
        <w:rFonts w:cs="Arial"/>
        <w:color w:val="000000"/>
        <w:sz w:val="22"/>
        <w:szCs w:val="22"/>
      </w:rPr>
    </w:pPr>
    <w:r>
      <w:rPr>
        <w:rFonts w:eastAsia="돋움" w:cs="Arial"/>
        <w:color w:val="000000"/>
        <w:sz w:val="22"/>
        <w:szCs w:val="22"/>
      </w:rPr>
      <w:fldChar w:fldCharType="begin"/>
    </w:r>
    <w:r>
      <w:rPr>
        <w:rFonts w:eastAsia="돋움" w:cs="Arial"/>
        <w:color w:val="000000"/>
        <w:sz w:val="22"/>
        <w:szCs w:val="22"/>
      </w:rPr>
      <w:instrText xml:space="preserve"> DOCPROPERTY  Amendment  \* MERGEFORMAT </w:instrText>
    </w:r>
    <w:r>
      <w:rPr>
        <w:rFonts w:eastAsia="돋움" w:cs="Arial"/>
        <w:color w:val="000000"/>
        <w:sz w:val="22"/>
        <w:szCs w:val="22"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F52" w:rsidRDefault="00DF5F52">
    <w:pPr>
      <w:pStyle w:val="ac"/>
      <w:tabs>
        <w:tab w:val="clear" w:pos="4252"/>
        <w:tab w:val="clear" w:pos="8504"/>
      </w:tabs>
      <w:adjustRightInd w:val="0"/>
      <w:rPr>
        <w:rFonts w:cs="Arial"/>
        <w:color w:val="000000"/>
        <w:sz w:val="22"/>
        <w:szCs w:val="22"/>
      </w:rPr>
    </w:pPr>
    <w:r>
      <w:rPr>
        <w:rFonts w:cs="Arial"/>
        <w:sz w:val="22"/>
        <w:szCs w:val="22"/>
      </w:rPr>
      <w:fldChar w:fldCharType="begin"/>
    </w:r>
    <w:r>
      <w:rPr>
        <w:rFonts w:cs="Arial"/>
        <w:sz w:val="22"/>
        <w:szCs w:val="22"/>
      </w:rPr>
      <w:instrText xml:space="preserve"> DOCPROPERTY "DocKnd"  \* MERGEFORMAT </w:instrText>
    </w:r>
    <w:r>
      <w:rPr>
        <w:rFonts w:cs="Arial"/>
        <w:sz w:val="22"/>
        <w:szCs w:val="22"/>
      </w:rPr>
      <w:fldChar w:fldCharType="separate"/>
    </w:r>
    <w:r>
      <w:rPr>
        <w:rFonts w:cs="Arial"/>
        <w:sz w:val="22"/>
        <w:szCs w:val="22"/>
      </w:rPr>
      <w:t>KS</w:t>
    </w:r>
    <w:r>
      <w:rPr>
        <w:rFonts w:cs="Arial"/>
        <w:sz w:val="22"/>
        <w:szCs w:val="22"/>
      </w:rPr>
      <w:fldChar w:fldCharType="end"/>
    </w:r>
    <w:r>
      <w:rPr>
        <w:rFonts w:cs="Arial"/>
        <w:sz w:val="22"/>
        <w:szCs w:val="22"/>
      </w:rPr>
      <w:t xml:space="preserve"> </w:t>
    </w:r>
    <w:r>
      <w:rPr>
        <w:rFonts w:cs="Arial"/>
        <w:sz w:val="22"/>
        <w:szCs w:val="22"/>
      </w:rPr>
      <w:fldChar w:fldCharType="begin"/>
    </w:r>
    <w:r>
      <w:rPr>
        <w:rFonts w:cs="Arial"/>
        <w:sz w:val="22"/>
        <w:szCs w:val="22"/>
      </w:rPr>
      <w:instrText xml:space="preserve"> DOCPROPERTY "DocSymPart"  \* MERGEFORMAT </w:instrText>
    </w:r>
    <w:r>
      <w:rPr>
        <w:rFonts w:cs="Arial"/>
        <w:sz w:val="22"/>
        <w:szCs w:val="22"/>
      </w:rPr>
      <w:fldChar w:fldCharType="separate"/>
    </w:r>
    <w:r>
      <w:rPr>
        <w:rFonts w:cs="Arial"/>
        <w:sz w:val="22"/>
        <w:szCs w:val="22"/>
      </w:rPr>
      <w:t>A</w:t>
    </w:r>
    <w:r>
      <w:rPr>
        <w:rFonts w:cs="Arial"/>
        <w:sz w:val="22"/>
        <w:szCs w:val="22"/>
      </w:rPr>
      <w:fldChar w:fldCharType="end"/>
    </w:r>
    <w:r>
      <w:rPr>
        <w:rFonts w:cs="Arial"/>
        <w:sz w:val="22"/>
        <w:szCs w:val="22"/>
      </w:rPr>
      <w:t xml:space="preserve"> </w:t>
    </w:r>
    <w:r>
      <w:rPr>
        <w:rFonts w:cs="Arial"/>
        <w:color w:val="000000"/>
        <w:sz w:val="22"/>
        <w:szCs w:val="22"/>
      </w:rPr>
      <w:fldChar w:fldCharType="begin"/>
    </w:r>
    <w:r>
      <w:rPr>
        <w:rFonts w:cs="Arial"/>
        <w:color w:val="000000"/>
        <w:sz w:val="22"/>
        <w:szCs w:val="22"/>
      </w:rPr>
      <w:instrText xml:space="preserve"> DOCPROPERTY  DocNoPart1  \* MERGEFORMAT </w:instrText>
    </w:r>
    <w:r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t>0001</w:t>
    </w:r>
    <w:r>
      <w:rPr>
        <w:rFonts w:cs="Arial"/>
        <w:color w:val="000000"/>
        <w:sz w:val="22"/>
        <w:szCs w:val="22"/>
      </w:rPr>
      <w:fldChar w:fldCharType="end"/>
    </w:r>
    <w:r>
      <w:rPr>
        <w:rFonts w:ascii="바탕" w:hAnsi="바탕" w:cs="Arial" w:hint="eastAsia"/>
        <w:color w:val="000000"/>
        <w:sz w:val="22"/>
        <w:szCs w:val="22"/>
        <w:lang w:val="en-US"/>
      </w:rPr>
      <w:t>：</w:t>
    </w:r>
    <w:r>
      <w:rPr>
        <w:rFonts w:cs="Arial"/>
        <w:color w:val="000000"/>
        <w:sz w:val="22"/>
        <w:szCs w:val="22"/>
      </w:rPr>
      <w:fldChar w:fldCharType="begin"/>
    </w:r>
    <w:r>
      <w:rPr>
        <w:rFonts w:cs="Arial"/>
        <w:color w:val="000000"/>
        <w:sz w:val="22"/>
        <w:szCs w:val="22"/>
      </w:rPr>
      <w:instrText xml:space="preserve"> IF </w:instrText>
    </w:r>
    <w:r>
      <w:rPr>
        <w:rFonts w:cs="Arial"/>
        <w:color w:val="000000"/>
        <w:sz w:val="22"/>
        <w:szCs w:val="22"/>
      </w:rPr>
      <w:fldChar w:fldCharType="begin"/>
    </w:r>
    <w:r>
      <w:rPr>
        <w:rFonts w:cs="Arial"/>
        <w:color w:val="000000"/>
        <w:sz w:val="22"/>
        <w:szCs w:val="22"/>
      </w:rPr>
      <w:instrText xml:space="preserve"> DOCPROPERTY "NCKnd" \* MERGEFORMAT </w:instrText>
    </w:r>
    <w:r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2</w:instrText>
    </w:r>
    <w:r>
      <w:rPr>
        <w:rFonts w:cs="Arial"/>
        <w:color w:val="000000"/>
        <w:sz w:val="22"/>
        <w:szCs w:val="22"/>
      </w:rPr>
      <w:fldChar w:fldCharType="end"/>
    </w:r>
    <w:r>
      <w:rPr>
        <w:rFonts w:cs="Arial"/>
        <w:color w:val="000000"/>
        <w:sz w:val="22"/>
        <w:szCs w:val="22"/>
      </w:rPr>
      <w:instrText xml:space="preserve"> = 1 </w:instrText>
    </w:r>
    <w:r>
      <w:rPr>
        <w:rFonts w:cs="Arial"/>
        <w:color w:val="000000"/>
        <w:sz w:val="22"/>
        <w:szCs w:val="22"/>
      </w:rPr>
      <w:fldChar w:fldCharType="begin"/>
    </w:r>
    <w:r>
      <w:rPr>
        <w:rFonts w:cs="Arial"/>
        <w:color w:val="000000"/>
        <w:sz w:val="22"/>
        <w:szCs w:val="22"/>
      </w:rPr>
      <w:instrText xml:space="preserve"> DOCPROPERTY "NewYear" \* MERGEFORMAT </w:instrText>
    </w:r>
    <w:r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0000</w:instrText>
    </w:r>
    <w:r>
      <w:rPr>
        <w:rFonts w:cs="Arial"/>
        <w:color w:val="000000"/>
        <w:sz w:val="22"/>
        <w:szCs w:val="22"/>
      </w:rPr>
      <w:fldChar w:fldCharType="end"/>
    </w:r>
    <w:r>
      <w:rPr>
        <w:rFonts w:cs="Arial"/>
        <w:color w:val="000000"/>
        <w:sz w:val="22"/>
        <w:szCs w:val="22"/>
      </w:rPr>
      <w:instrText xml:space="preserve"> </w:instrText>
    </w:r>
    <w:r>
      <w:rPr>
        <w:rFonts w:cs="Arial"/>
        <w:color w:val="000000"/>
        <w:sz w:val="22"/>
        <w:szCs w:val="22"/>
      </w:rPr>
      <w:fldChar w:fldCharType="end"/>
    </w:r>
    <w:r>
      <w:rPr>
        <w:rFonts w:cs="Arial"/>
        <w:color w:val="000000"/>
        <w:sz w:val="22"/>
        <w:szCs w:val="22"/>
      </w:rPr>
      <w:fldChar w:fldCharType="begin"/>
    </w:r>
    <w:r>
      <w:rPr>
        <w:rFonts w:cs="Arial"/>
        <w:color w:val="000000"/>
        <w:sz w:val="22"/>
        <w:szCs w:val="22"/>
      </w:rPr>
      <w:instrText xml:space="preserve"> IF </w:instrText>
    </w:r>
    <w:r>
      <w:rPr>
        <w:rFonts w:cs="Arial"/>
        <w:color w:val="000000"/>
        <w:sz w:val="22"/>
        <w:szCs w:val="22"/>
      </w:rPr>
      <w:fldChar w:fldCharType="begin"/>
    </w:r>
    <w:r>
      <w:rPr>
        <w:rFonts w:cs="Arial"/>
        <w:color w:val="000000"/>
        <w:sz w:val="22"/>
        <w:szCs w:val="22"/>
      </w:rPr>
      <w:instrText xml:space="preserve"> DOCPROPERTY "NCKnd" \* MERGEFORMAT </w:instrText>
    </w:r>
    <w:r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2</w:instrText>
    </w:r>
    <w:r>
      <w:rPr>
        <w:rFonts w:cs="Arial"/>
        <w:color w:val="000000"/>
        <w:sz w:val="22"/>
        <w:szCs w:val="22"/>
      </w:rPr>
      <w:fldChar w:fldCharType="end"/>
    </w:r>
    <w:r>
      <w:rPr>
        <w:rFonts w:cs="Arial"/>
        <w:color w:val="000000"/>
        <w:sz w:val="22"/>
        <w:szCs w:val="22"/>
      </w:rPr>
      <w:instrText xml:space="preserve"> = 2 </w:instrText>
    </w:r>
    <w:r>
      <w:rPr>
        <w:rFonts w:cs="Arial"/>
        <w:color w:val="000000"/>
        <w:sz w:val="22"/>
        <w:szCs w:val="22"/>
      </w:rPr>
      <w:fldChar w:fldCharType="begin"/>
    </w:r>
    <w:r>
      <w:rPr>
        <w:rFonts w:cs="Arial"/>
        <w:color w:val="000000"/>
        <w:sz w:val="22"/>
        <w:szCs w:val="22"/>
      </w:rPr>
      <w:instrText xml:space="preserve"> DOCPROPERTY "ChgYear" \* MERGEFORMAT </w:instrText>
    </w:r>
    <w:r>
      <w:rPr>
        <w:rFonts w:cs="Arial"/>
        <w:color w:val="000000"/>
        <w:sz w:val="22"/>
        <w:szCs w:val="22"/>
      </w:rPr>
      <w:fldChar w:fldCharType="separate"/>
    </w:r>
    <w:r>
      <w:rPr>
        <w:rFonts w:cs="Arial"/>
        <w:color w:val="000000"/>
        <w:sz w:val="22"/>
        <w:szCs w:val="22"/>
      </w:rPr>
      <w:instrText>2008</w:instrText>
    </w:r>
    <w:r>
      <w:rPr>
        <w:rFonts w:cs="Arial"/>
        <w:color w:val="000000"/>
        <w:sz w:val="22"/>
        <w:szCs w:val="22"/>
      </w:rPr>
      <w:fldChar w:fldCharType="end"/>
    </w:r>
    <w:r>
      <w:rPr>
        <w:rFonts w:cs="Arial"/>
        <w:color w:val="000000"/>
        <w:sz w:val="22"/>
        <w:szCs w:val="22"/>
      </w:rPr>
      <w:instrText xml:space="preserve"> </w:instrText>
    </w:r>
    <w:r>
      <w:rPr>
        <w:rFonts w:cs="Arial"/>
        <w:color w:val="000000"/>
        <w:sz w:val="22"/>
        <w:szCs w:val="22"/>
      </w:rPr>
      <w:fldChar w:fldCharType="separate"/>
    </w:r>
    <w:r>
      <w:rPr>
        <w:rFonts w:cs="Arial"/>
        <w:noProof/>
        <w:color w:val="000000"/>
        <w:sz w:val="22"/>
        <w:szCs w:val="22"/>
      </w:rPr>
      <w:t>2008</w:t>
    </w:r>
    <w:r>
      <w:rPr>
        <w:rFonts w:cs="Arial"/>
        <w:color w:val="000000"/>
        <w:sz w:val="22"/>
        <w:szCs w:val="22"/>
      </w:rPr>
      <w:fldChar w:fldCharType="end"/>
    </w:r>
    <w:r>
      <w:rPr>
        <w:rFonts w:eastAsia="돋움" w:cs="Arial"/>
        <w:color w:val="000000"/>
        <w:sz w:val="22"/>
        <w:szCs w:val="22"/>
      </w:rPr>
      <w:fldChar w:fldCharType="begin"/>
    </w:r>
    <w:r>
      <w:rPr>
        <w:rFonts w:eastAsia="돋움" w:cs="Arial"/>
        <w:color w:val="000000"/>
        <w:sz w:val="22"/>
        <w:szCs w:val="22"/>
      </w:rPr>
      <w:instrText xml:space="preserve"> DOCPROPERTY  Amendment  \* MERGEFORMAT </w:instrText>
    </w:r>
    <w:r>
      <w:rPr>
        <w:rFonts w:eastAsia="돋움" w:cs="Arial"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290"/>
    <w:multiLevelType w:val="multilevel"/>
    <w:tmpl w:val="0409001D"/>
    <w:name w:val="ClaueListNum3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" w15:restartNumberingAfterBreak="0">
    <w:nsid w:val="055A7294"/>
    <w:multiLevelType w:val="multilevel"/>
    <w:tmpl w:val="130E8476"/>
    <w:lvl w:ilvl="0">
      <w:start w:val="1"/>
      <w:numFmt w:val="decimal"/>
      <w:pStyle w:val="1"/>
      <w:lvlText w:val="보기"/>
      <w:lvlJc w:val="left"/>
      <w:pPr>
        <w:tabs>
          <w:tab w:val="num" w:pos="560"/>
        </w:tabs>
        <w:ind w:left="560" w:hanging="56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"/>
      <w:lvlText w:val="보기"/>
      <w:lvlJc w:val="left"/>
      <w:pPr>
        <w:tabs>
          <w:tab w:val="num" w:pos="860"/>
        </w:tabs>
        <w:ind w:left="860" w:hanging="58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"/>
      <w:lvlText w:val="보기"/>
      <w:lvlJc w:val="left"/>
      <w:pPr>
        <w:tabs>
          <w:tab w:val="num" w:pos="1140"/>
        </w:tabs>
        <w:ind w:left="1140" w:hanging="58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"/>
      <w:lvlText w:val="보기"/>
      <w:lvlJc w:val="left"/>
      <w:pPr>
        <w:tabs>
          <w:tab w:val="num" w:pos="1420"/>
        </w:tabs>
        <w:ind w:left="1420" w:hanging="56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abstractNum w:abstractNumId="2" w15:restartNumberingAfterBreak="0">
    <w:nsid w:val="05F252BD"/>
    <w:multiLevelType w:val="singleLevel"/>
    <w:tmpl w:val="074C56F8"/>
    <w:lvl w:ilvl="0">
      <w:start w:val="1"/>
      <w:numFmt w:val="decimal"/>
      <w:pStyle w:val="KSDT1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88577EB"/>
    <w:multiLevelType w:val="multilevel"/>
    <w:tmpl w:val="F0DCE186"/>
    <w:lvl w:ilvl="0">
      <w:start w:val="1"/>
      <w:numFmt w:val="bullet"/>
      <w:pStyle w:val="a"/>
      <w:lvlText w:val="•"/>
      <w:lvlJc w:val="left"/>
      <w:pPr>
        <w:tabs>
          <w:tab w:val="num" w:pos="227"/>
        </w:tabs>
        <w:ind w:left="227" w:hanging="227"/>
      </w:pPr>
      <w:rPr>
        <w:rFonts w:ascii="바탕" w:eastAsia="바탕" w:hAnsi="바탕" w:hint="eastAsia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0B8D546E"/>
    <w:multiLevelType w:val="multilevel"/>
    <w:tmpl w:val="596AC878"/>
    <w:lvl w:ilvl="0">
      <w:start w:val="1"/>
      <w:numFmt w:val="decimal"/>
      <w:pStyle w:val="KSDT10"/>
      <w:suff w:val="nothing"/>
      <w:lvlText w:val="부속서 %1"/>
      <w:lvlJc w:val="left"/>
      <w:pPr>
        <w:ind w:left="0" w:firstLine="0"/>
      </w:pPr>
      <w:rPr>
        <w:rFonts w:ascii="Arial" w:eastAsia="돋움" w:hAnsi="Arial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eastAsia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eastAsia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eastAsia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eastAsia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eastAsia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eastAsia"/>
      </w:rPr>
    </w:lvl>
  </w:abstractNum>
  <w:abstractNum w:abstractNumId="5" w15:restartNumberingAfterBreak="0">
    <w:nsid w:val="0C280697"/>
    <w:multiLevelType w:val="multilevel"/>
    <w:tmpl w:val="03FAEE2C"/>
    <w:lvl w:ilvl="0">
      <w:start w:val="1"/>
      <w:numFmt w:val="decimal"/>
      <w:pStyle w:val="10"/>
      <w:lvlText w:val="참고"/>
      <w:lvlJc w:val="left"/>
      <w:pPr>
        <w:tabs>
          <w:tab w:val="num" w:pos="560"/>
        </w:tabs>
        <w:ind w:left="560" w:hanging="56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0"/>
      <w:lvlText w:val="참고"/>
      <w:lvlJc w:val="left"/>
      <w:pPr>
        <w:tabs>
          <w:tab w:val="num" w:pos="860"/>
        </w:tabs>
        <w:ind w:left="860" w:hanging="58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0"/>
      <w:lvlText w:val="참고"/>
      <w:lvlJc w:val="left"/>
      <w:pPr>
        <w:tabs>
          <w:tab w:val="num" w:pos="1140"/>
        </w:tabs>
        <w:ind w:left="1140" w:hanging="58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0"/>
      <w:lvlText w:val="참고"/>
      <w:lvlJc w:val="left"/>
      <w:pPr>
        <w:tabs>
          <w:tab w:val="num" w:pos="1420"/>
        </w:tabs>
        <w:ind w:left="1420" w:hanging="56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25F6C8A"/>
    <w:multiLevelType w:val="multilevel"/>
    <w:tmpl w:val="9ACAE004"/>
    <w:lvl w:ilvl="0">
      <w:start w:val="1"/>
      <w:numFmt w:val="upperLetter"/>
      <w:lvlText w:val="%1.2"/>
      <w:lvlJc w:val="left"/>
      <w:pPr>
        <w:ind w:left="360" w:hanging="360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돋움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돋움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돋움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돋움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돋움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돋움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돋움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돋움" w:hint="default"/>
      </w:rPr>
    </w:lvl>
  </w:abstractNum>
  <w:abstractNum w:abstractNumId="7" w15:restartNumberingAfterBreak="0">
    <w:nsid w:val="160D3421"/>
    <w:multiLevelType w:val="multilevel"/>
    <w:tmpl w:val="0409001D"/>
    <w:name w:val="ClaueListNum7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8" w15:restartNumberingAfterBreak="0">
    <w:nsid w:val="17461246"/>
    <w:multiLevelType w:val="multilevel"/>
    <w:tmpl w:val="54468B34"/>
    <w:lvl w:ilvl="0">
      <w:start w:val="1"/>
      <w:numFmt w:val="bullet"/>
      <w:pStyle w:val="21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pStyle w:val="21"/>
      <w:lvlText w:val="•"/>
      <w:lvlJc w:val="left"/>
      <w:pPr>
        <w:tabs>
          <w:tab w:val="num" w:pos="510"/>
        </w:tabs>
        <w:ind w:left="510" w:hanging="226"/>
      </w:pPr>
      <w:rPr>
        <w:rFonts w:ascii="바탕" w:eastAsia="바탕" w:hAnsi="바탕" w:hint="eastAsia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1D1F5F8E"/>
    <w:multiLevelType w:val="multilevel"/>
    <w:tmpl w:val="0CCE8004"/>
    <w:lvl w:ilvl="0">
      <w:start w:val="1"/>
      <w:numFmt w:val="upperLetter"/>
      <w:lvlText w:val="%1.2"/>
      <w:lvlJc w:val="left"/>
      <w:pPr>
        <w:ind w:left="360" w:hanging="360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돋움" w:hint="default"/>
      </w:rPr>
    </w:lvl>
    <w:lvl w:ilvl="2">
      <w:start w:val="1"/>
      <w:numFmt w:val="upperLetter"/>
      <w:lvlText w:val="%3.2.2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돋움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돋움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돋움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돋움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돋움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돋움" w:hint="default"/>
      </w:rPr>
    </w:lvl>
  </w:abstractNum>
  <w:abstractNum w:abstractNumId="10" w15:restartNumberingAfterBreak="0">
    <w:nsid w:val="1D463808"/>
    <w:multiLevelType w:val="multilevel"/>
    <w:tmpl w:val="95C07D30"/>
    <w:lvl w:ilvl="0">
      <w:start w:val="1"/>
      <w:numFmt w:val="decimal"/>
      <w:pStyle w:val="11"/>
      <w:lvlText w:val="보기 %1"/>
      <w:lvlJc w:val="left"/>
      <w:pPr>
        <w:tabs>
          <w:tab w:val="num" w:pos="740"/>
        </w:tabs>
        <w:ind w:left="740" w:hanging="74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2"/>
      <w:lvlText w:val="보기 %2"/>
      <w:lvlJc w:val="left"/>
      <w:pPr>
        <w:tabs>
          <w:tab w:val="num" w:pos="1020"/>
        </w:tabs>
        <w:ind w:left="1020" w:hanging="74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1"/>
      <w:lvlText w:val="보기 %3"/>
      <w:lvlJc w:val="left"/>
      <w:pPr>
        <w:tabs>
          <w:tab w:val="num" w:pos="1300"/>
        </w:tabs>
        <w:ind w:left="1300" w:hanging="74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1"/>
      <w:lvlText w:val="보기 %4"/>
      <w:lvlJc w:val="left"/>
      <w:pPr>
        <w:tabs>
          <w:tab w:val="num" w:pos="1580"/>
        </w:tabs>
        <w:ind w:left="1580" w:hanging="72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abstractNum w:abstractNumId="11" w15:restartNumberingAfterBreak="0">
    <w:nsid w:val="216268BC"/>
    <w:multiLevelType w:val="multilevel"/>
    <w:tmpl w:val="9A32EAD4"/>
    <w:lvl w:ilvl="0">
      <w:start w:val="1"/>
      <w:numFmt w:val="bullet"/>
      <w:pStyle w:val="42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pStyle w:val="42"/>
      <w:lvlText w:val="•"/>
      <w:lvlJc w:val="left"/>
      <w:pPr>
        <w:tabs>
          <w:tab w:val="num" w:pos="1077"/>
        </w:tabs>
        <w:ind w:left="1077" w:hanging="226"/>
      </w:pPr>
      <w:rPr>
        <w:rFonts w:ascii="바탕" w:eastAsia="바탕" w:hAnsi="바탕" w:hint="eastAsia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2" w15:restartNumberingAfterBreak="0">
    <w:nsid w:val="23010923"/>
    <w:multiLevelType w:val="multilevel"/>
    <w:tmpl w:val="A67C9354"/>
    <w:lvl w:ilvl="0">
      <w:start w:val="1"/>
      <w:numFmt w:val="bullet"/>
      <w:pStyle w:val="32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pStyle w:val="32"/>
      <w:lvlText w:val="•"/>
      <w:lvlJc w:val="left"/>
      <w:pPr>
        <w:tabs>
          <w:tab w:val="num" w:pos="794"/>
        </w:tabs>
        <w:ind w:left="794" w:hanging="227"/>
      </w:pPr>
      <w:rPr>
        <w:rFonts w:ascii="바탕" w:eastAsia="바탕" w:hAnsi="바탕" w:hint="eastAsia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24760CE3"/>
    <w:multiLevelType w:val="multilevel"/>
    <w:tmpl w:val="4E1A9642"/>
    <w:lvl w:ilvl="0">
      <w:start w:val="1"/>
      <w:numFmt w:val="decimal"/>
      <w:pStyle w:val="12"/>
      <w:lvlText w:val="비고 %1"/>
      <w:lvlJc w:val="left"/>
      <w:pPr>
        <w:tabs>
          <w:tab w:val="num" w:pos="740"/>
        </w:tabs>
        <w:ind w:left="740" w:hanging="74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3"/>
      <w:lvlText w:val="비고 %2"/>
      <w:lvlJc w:val="left"/>
      <w:pPr>
        <w:tabs>
          <w:tab w:val="num" w:pos="1020"/>
        </w:tabs>
        <w:ind w:left="1020" w:hanging="74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3"/>
      <w:lvlText w:val="비고 %3"/>
      <w:lvlJc w:val="left"/>
      <w:pPr>
        <w:tabs>
          <w:tab w:val="num" w:pos="1300"/>
        </w:tabs>
        <w:ind w:left="1300" w:hanging="74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3"/>
      <w:lvlText w:val="비고 %4"/>
      <w:lvlJc w:val="left"/>
      <w:pPr>
        <w:tabs>
          <w:tab w:val="num" w:pos="1580"/>
        </w:tabs>
        <w:ind w:left="1580" w:hanging="72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6DE5164"/>
    <w:multiLevelType w:val="multilevel"/>
    <w:tmpl w:val="0409001D"/>
    <w:name w:val="ClaueListNum6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5" w15:restartNumberingAfterBreak="0">
    <w:nsid w:val="278009AB"/>
    <w:multiLevelType w:val="multilevel"/>
    <w:tmpl w:val="568CCE12"/>
    <w:lvl w:ilvl="0">
      <w:start w:val="1"/>
      <w:numFmt w:val="lowerLetter"/>
      <w:pStyle w:val="a0"/>
      <w:lvlText w:val="%1) "/>
      <w:lvlJc w:val="left"/>
      <w:pPr>
        <w:tabs>
          <w:tab w:val="num" w:pos="283"/>
        </w:tabs>
        <w:ind w:left="283" w:hanging="283"/>
      </w:pPr>
      <w:rPr>
        <w:rFonts w:hint="eastAsia"/>
        <w:b w:val="0"/>
        <w:i w:val="0"/>
      </w:rPr>
    </w:lvl>
    <w:lvl w:ilvl="1">
      <w:start w:val="1"/>
      <w:numFmt w:val="lowerLetter"/>
      <w:pStyle w:val="a1"/>
      <w:lvlText w:val="%2) "/>
      <w:lvlJc w:val="left"/>
      <w:pPr>
        <w:tabs>
          <w:tab w:val="num" w:pos="567"/>
        </w:tabs>
        <w:ind w:left="567" w:hanging="284"/>
      </w:pPr>
      <w:rPr>
        <w:rFonts w:hint="eastAsia"/>
        <w:b w:val="0"/>
        <w:i w:val="0"/>
      </w:rPr>
    </w:lvl>
    <w:lvl w:ilvl="2">
      <w:start w:val="1"/>
      <w:numFmt w:val="lowerLetter"/>
      <w:pStyle w:val="a2"/>
      <w:lvlText w:val="%3) "/>
      <w:lvlJc w:val="left"/>
      <w:pPr>
        <w:tabs>
          <w:tab w:val="num" w:pos="907"/>
        </w:tabs>
        <w:ind w:left="907" w:hanging="340"/>
      </w:pPr>
      <w:rPr>
        <w:rFonts w:hint="eastAsia"/>
        <w:b w:val="0"/>
        <w:i w:val="0"/>
      </w:rPr>
    </w:lvl>
    <w:lvl w:ilvl="3">
      <w:start w:val="1"/>
      <w:numFmt w:val="lowerLetter"/>
      <w:pStyle w:val="a3"/>
      <w:lvlText w:val="%4) "/>
      <w:lvlJc w:val="left"/>
      <w:pPr>
        <w:tabs>
          <w:tab w:val="num" w:pos="1191"/>
        </w:tabs>
        <w:ind w:left="1191" w:hanging="341"/>
      </w:pPr>
      <w:rPr>
        <w:rFonts w:hint="eastAsia"/>
        <w:b w:val="0"/>
        <w:i w:val="0"/>
      </w:rPr>
    </w:lvl>
    <w:lvl w:ilvl="4">
      <w:start w:val="1"/>
      <w:numFmt w:val="lowerLetter"/>
      <w:pStyle w:val="5"/>
      <w:suff w:val="space"/>
      <w:lvlText w:val="%5)"/>
      <w:lvlJc w:val="left"/>
      <w:pPr>
        <w:tabs>
          <w:tab w:val="num" w:pos="709"/>
        </w:tabs>
        <w:ind w:left="709" w:hanging="709"/>
      </w:pPr>
      <w:rPr>
        <w:rFonts w:hint="eastAsia"/>
        <w:b w:val="0"/>
        <w:i w:val="0"/>
      </w:rPr>
    </w:lvl>
    <w:lvl w:ilvl="5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7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8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</w:abstractNum>
  <w:abstractNum w:abstractNumId="16" w15:restartNumberingAfterBreak="0">
    <w:nsid w:val="33AC7EB8"/>
    <w:multiLevelType w:val="multilevel"/>
    <w:tmpl w:val="FC389462"/>
    <w:name w:val="ClaueListNum"/>
    <w:lvl w:ilvl="0">
      <w:start w:val="1"/>
      <w:numFmt w:val="decimal"/>
      <w:pStyle w:val="13"/>
      <w:lvlText w:val="%1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1">
      <w:start w:val="1"/>
      <w:numFmt w:val="decimal"/>
      <w:pStyle w:val="24"/>
      <w:lvlText w:val="%1.%2 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  <w:i w:val="0"/>
      </w:rPr>
    </w:lvl>
    <w:lvl w:ilvl="2">
      <w:start w:val="1"/>
      <w:numFmt w:val="decimal"/>
      <w:pStyle w:val="34"/>
      <w:lvlText w:val="%1.%2.%3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3">
      <w:start w:val="1"/>
      <w:numFmt w:val="decimal"/>
      <w:pStyle w:val="44"/>
      <w:lvlText w:val="%1.%2.%3.%4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4">
      <w:start w:val="1"/>
      <w:numFmt w:val="decimal"/>
      <w:pStyle w:val="50"/>
      <w:lvlText w:val="%1.%2.%3.%4.%5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5">
      <w:start w:val="1"/>
      <w:numFmt w:val="decimal"/>
      <w:pStyle w:val="6"/>
      <w:lvlText w:val="%1.%2.%3.%4.%5.%6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eastAsia"/>
      </w:rPr>
    </w:lvl>
  </w:abstractNum>
  <w:abstractNum w:abstractNumId="17" w15:restartNumberingAfterBreak="0">
    <w:nsid w:val="34C656B2"/>
    <w:multiLevelType w:val="multilevel"/>
    <w:tmpl w:val="DB04B918"/>
    <w:lvl w:ilvl="0">
      <w:start w:val="1"/>
      <w:numFmt w:val="upperLetter"/>
      <w:lvlText w:val="%1.2"/>
      <w:lvlJc w:val="left"/>
      <w:pPr>
        <w:ind w:left="360" w:hanging="360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돋움" w:hint="default"/>
      </w:rPr>
    </w:lvl>
    <w:lvl w:ilvl="2">
      <w:start w:val="1"/>
      <w:numFmt w:val="upperLetter"/>
      <w:lvlText w:val="%3.2.4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돋움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돋움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돋움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돋움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돋움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돋움" w:hint="default"/>
      </w:rPr>
    </w:lvl>
  </w:abstractNum>
  <w:abstractNum w:abstractNumId="18" w15:restartNumberingAfterBreak="0">
    <w:nsid w:val="35D27BC6"/>
    <w:multiLevelType w:val="multilevel"/>
    <w:tmpl w:val="0409001D"/>
    <w:name w:val="ClaueListNum8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9" w15:restartNumberingAfterBreak="0">
    <w:nsid w:val="3BF733AA"/>
    <w:multiLevelType w:val="multilevel"/>
    <w:tmpl w:val="C69033FE"/>
    <w:lvl w:ilvl="0">
      <w:start w:val="1"/>
      <w:numFmt w:val="upperLetter"/>
      <w:lvlText w:val="%1.1"/>
      <w:lvlJc w:val="left"/>
      <w:pPr>
        <w:ind w:left="360" w:hanging="360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돋움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돋움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돋움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돋움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돋움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돋움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돋움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돋움" w:hint="default"/>
      </w:rPr>
    </w:lvl>
  </w:abstractNum>
  <w:abstractNum w:abstractNumId="20" w15:restartNumberingAfterBreak="0">
    <w:nsid w:val="3CF66C6A"/>
    <w:multiLevelType w:val="multilevel"/>
    <w:tmpl w:val="0409001D"/>
    <w:name w:val="DashListNum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1" w15:restartNumberingAfterBreak="0">
    <w:nsid w:val="3E2541BF"/>
    <w:multiLevelType w:val="multilevel"/>
    <w:tmpl w:val="0409001D"/>
    <w:name w:val="ClaueListNum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2" w15:restartNumberingAfterBreak="0">
    <w:nsid w:val="40D74B1F"/>
    <w:multiLevelType w:val="multilevel"/>
    <w:tmpl w:val="0409001D"/>
    <w:name w:val="DashListNum3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3" w15:restartNumberingAfterBreak="0">
    <w:nsid w:val="430F4F09"/>
    <w:multiLevelType w:val="multilevel"/>
    <w:tmpl w:val="0D4C7C76"/>
    <w:lvl w:ilvl="0">
      <w:start w:val="1"/>
      <w:numFmt w:val="lowerLetter"/>
      <w:pStyle w:val="a4"/>
      <w:lvlText w:val="%1) "/>
      <w:lvlJc w:val="left"/>
      <w:pPr>
        <w:tabs>
          <w:tab w:val="num" w:pos="283"/>
        </w:tabs>
        <w:ind w:left="283" w:hanging="283"/>
      </w:pPr>
      <w:rPr>
        <w:rFonts w:hint="eastAsia"/>
        <w:b w:val="0"/>
        <w:i w:val="0"/>
        <w:lang w:eastAsia="ja-JP"/>
      </w:rPr>
    </w:lvl>
    <w:lvl w:ilvl="1">
      <w:start w:val="1"/>
      <w:numFmt w:val="decimal"/>
      <w:pStyle w:val="25"/>
      <w:lvlText w:val="%2) "/>
      <w:lvlJc w:val="left"/>
      <w:pPr>
        <w:tabs>
          <w:tab w:val="num" w:pos="567"/>
        </w:tabs>
        <w:ind w:left="567" w:hanging="284"/>
      </w:pPr>
      <w:rPr>
        <w:rFonts w:hint="eastAsia"/>
        <w:b w:val="0"/>
        <w:i w:val="0"/>
      </w:rPr>
    </w:lvl>
    <w:lvl w:ilvl="2">
      <w:start w:val="1"/>
      <w:numFmt w:val="decimal"/>
      <w:pStyle w:val="35"/>
      <w:lvlText w:val="%2.%3) "/>
      <w:lvlJc w:val="left"/>
      <w:pPr>
        <w:tabs>
          <w:tab w:val="num" w:pos="1077"/>
        </w:tabs>
        <w:ind w:left="1077" w:hanging="510"/>
      </w:pPr>
      <w:rPr>
        <w:rFonts w:hint="eastAsia"/>
        <w:b w:val="0"/>
        <w:i w:val="0"/>
      </w:rPr>
    </w:lvl>
    <w:lvl w:ilvl="3">
      <w:start w:val="1"/>
      <w:numFmt w:val="decimal"/>
      <w:pStyle w:val="45"/>
      <w:lvlText w:val="%2.%3.%4) "/>
      <w:lvlJc w:val="left"/>
      <w:pPr>
        <w:tabs>
          <w:tab w:val="num" w:pos="1474"/>
        </w:tabs>
        <w:ind w:left="1474" w:hanging="624"/>
      </w:pPr>
      <w:rPr>
        <w:rFonts w:hint="eastAsia"/>
        <w:b w:val="0"/>
        <w:i w:val="0"/>
      </w:rPr>
    </w:lvl>
    <w:lvl w:ilvl="4">
      <w:start w:val="1"/>
      <w:numFmt w:val="decimal"/>
      <w:lvlText w:val="%2.%3.%4.%5)"/>
      <w:lvlJc w:val="left"/>
      <w:pPr>
        <w:tabs>
          <w:tab w:val="num" w:pos="709"/>
        </w:tabs>
        <w:ind w:left="709" w:hanging="709"/>
      </w:pPr>
      <w:rPr>
        <w:rFonts w:hint="eastAsia"/>
        <w:b w:val="0"/>
        <w:i w:val="0"/>
      </w:rPr>
    </w:lvl>
    <w:lvl w:ilvl="5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7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8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</w:abstractNum>
  <w:abstractNum w:abstractNumId="24" w15:restartNumberingAfterBreak="0">
    <w:nsid w:val="44FD6F7C"/>
    <w:multiLevelType w:val="multilevel"/>
    <w:tmpl w:val="E8C2097A"/>
    <w:name w:val="DashListNum"/>
    <w:lvl w:ilvl="0">
      <w:start w:val="1"/>
      <w:numFmt w:val="bullet"/>
      <w:lvlText w:val="―"/>
      <w:lvlJc w:val="left"/>
      <w:pPr>
        <w:tabs>
          <w:tab w:val="num" w:pos="284"/>
        </w:tabs>
        <w:ind w:left="400" w:hanging="400"/>
      </w:pPr>
      <w:rPr>
        <w:rFonts w:ascii="Arial" w:hAnsi="Arial" w:hint="default"/>
      </w:rPr>
    </w:lvl>
    <w:lvl w:ilvl="1">
      <w:start w:val="1"/>
      <w:numFmt w:val="bullet"/>
      <w:lvlText w:val="―"/>
      <w:lvlJc w:val="left"/>
      <w:pPr>
        <w:tabs>
          <w:tab w:val="num" w:pos="425"/>
        </w:tabs>
        <w:ind w:left="800" w:hanging="400"/>
      </w:pPr>
      <w:rPr>
        <w:rFonts w:ascii="Arial" w:hAnsi="Arial" w:hint="default"/>
      </w:rPr>
    </w:lvl>
    <w:lvl w:ilvl="2">
      <w:start w:val="1"/>
      <w:numFmt w:val="bullet"/>
      <w:lvlText w:val="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 w15:restartNumberingAfterBreak="0">
    <w:nsid w:val="4B036B18"/>
    <w:multiLevelType w:val="multilevel"/>
    <w:tmpl w:val="F234541A"/>
    <w:lvl w:ilvl="0">
      <w:start w:val="1"/>
      <w:numFmt w:val="upperLetter"/>
      <w:lvlText w:val="%1.2"/>
      <w:lvlJc w:val="left"/>
      <w:pPr>
        <w:ind w:left="360" w:hanging="360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돋움" w:hint="default"/>
      </w:rPr>
    </w:lvl>
    <w:lvl w:ilvl="2">
      <w:start w:val="1"/>
      <w:numFmt w:val="upperLetter"/>
      <w:lvlText w:val="%3.2.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돋움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돋움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돋움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돋움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돋움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돋움" w:hint="default"/>
      </w:rPr>
    </w:lvl>
  </w:abstractNum>
  <w:abstractNum w:abstractNumId="26" w15:restartNumberingAfterBreak="0">
    <w:nsid w:val="50434F82"/>
    <w:multiLevelType w:val="multilevel"/>
    <w:tmpl w:val="7C8226DE"/>
    <w:lvl w:ilvl="0">
      <w:start w:val="1"/>
      <w:numFmt w:val="decimal"/>
      <w:pStyle w:val="14"/>
      <w:lvlText w:val="참고 %1"/>
      <w:lvlJc w:val="left"/>
      <w:pPr>
        <w:tabs>
          <w:tab w:val="num" w:pos="740"/>
        </w:tabs>
        <w:ind w:left="740" w:hanging="74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6"/>
      <w:lvlText w:val="참고 %2"/>
      <w:lvlJc w:val="left"/>
      <w:pPr>
        <w:tabs>
          <w:tab w:val="num" w:pos="1020"/>
        </w:tabs>
        <w:ind w:left="1020" w:hanging="74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6"/>
      <w:lvlText w:val="참고 %3"/>
      <w:lvlJc w:val="left"/>
      <w:pPr>
        <w:tabs>
          <w:tab w:val="num" w:pos="1300"/>
        </w:tabs>
        <w:ind w:left="1300" w:hanging="74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6"/>
      <w:lvlText w:val="참고 %4"/>
      <w:lvlJc w:val="left"/>
      <w:pPr>
        <w:tabs>
          <w:tab w:val="num" w:pos="1580"/>
        </w:tabs>
        <w:ind w:left="1580" w:hanging="72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52166816"/>
    <w:multiLevelType w:val="multilevel"/>
    <w:tmpl w:val="0409001D"/>
    <w:name w:val="ClaueListNum5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8" w15:restartNumberingAfterBreak="0">
    <w:nsid w:val="560137D0"/>
    <w:multiLevelType w:val="multilevel"/>
    <w:tmpl w:val="0409001D"/>
    <w:name w:val="ClaueListNum10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9" w15:restartNumberingAfterBreak="0">
    <w:nsid w:val="573850A4"/>
    <w:multiLevelType w:val="hybridMultilevel"/>
    <w:tmpl w:val="5E5C505A"/>
    <w:lvl w:ilvl="0" w:tplc="BA40CF46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96C5592"/>
    <w:multiLevelType w:val="multilevel"/>
    <w:tmpl w:val="2C5AE27E"/>
    <w:lvl w:ilvl="0">
      <w:start w:val="1"/>
      <w:numFmt w:val="decimal"/>
      <w:pStyle w:val="15"/>
      <w:lvlText w:val="비고"/>
      <w:lvlJc w:val="left"/>
      <w:pPr>
        <w:tabs>
          <w:tab w:val="num" w:pos="560"/>
        </w:tabs>
        <w:ind w:left="560" w:hanging="56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7"/>
      <w:lvlText w:val="비고"/>
      <w:lvlJc w:val="left"/>
      <w:pPr>
        <w:tabs>
          <w:tab w:val="num" w:pos="860"/>
        </w:tabs>
        <w:ind w:left="860" w:hanging="580"/>
      </w:pPr>
      <w:rPr>
        <w:rFonts w:ascii="돋움" w:eastAsia="돋움" w:hAnsi="돋움" w:hint="eastAsia"/>
        <w:b/>
        <w:color w:val="000000"/>
        <w:sz w:val="20"/>
      </w:rPr>
    </w:lvl>
    <w:lvl w:ilvl="2">
      <w:start w:val="1"/>
      <w:numFmt w:val="decimal"/>
      <w:pStyle w:val="37"/>
      <w:lvlText w:val="비고"/>
      <w:lvlJc w:val="left"/>
      <w:pPr>
        <w:tabs>
          <w:tab w:val="num" w:pos="1140"/>
        </w:tabs>
        <w:ind w:left="1140" w:hanging="58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7"/>
      <w:lvlText w:val="비고"/>
      <w:lvlJc w:val="left"/>
      <w:pPr>
        <w:tabs>
          <w:tab w:val="num" w:pos="1420"/>
        </w:tabs>
        <w:ind w:left="1420" w:hanging="56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5C643113"/>
    <w:multiLevelType w:val="multilevel"/>
    <w:tmpl w:val="0EAE9E72"/>
    <w:lvl w:ilvl="0">
      <w:start w:val="1"/>
      <w:numFmt w:val="upperLetter"/>
      <w:lvlText w:val="%1.2"/>
      <w:lvlJc w:val="left"/>
      <w:pPr>
        <w:ind w:left="360" w:hanging="360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돋움" w:hint="default"/>
      </w:rPr>
    </w:lvl>
    <w:lvl w:ilvl="2">
      <w:start w:val="1"/>
      <w:numFmt w:val="upperLetter"/>
      <w:lvlText w:val="%3.2.1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돋움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돋움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돋움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돋움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돋움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돋움" w:hint="default"/>
      </w:rPr>
    </w:lvl>
  </w:abstractNum>
  <w:abstractNum w:abstractNumId="32" w15:restartNumberingAfterBreak="0">
    <w:nsid w:val="65FD7948"/>
    <w:multiLevelType w:val="multilevel"/>
    <w:tmpl w:val="0409001D"/>
    <w:name w:val="ClaueListNum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33" w15:restartNumberingAfterBreak="0">
    <w:nsid w:val="6758598D"/>
    <w:multiLevelType w:val="multilevel"/>
    <w:tmpl w:val="0409001D"/>
    <w:name w:val="ClaueListNum9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34" w15:restartNumberingAfterBreak="0">
    <w:nsid w:val="69B33FAA"/>
    <w:multiLevelType w:val="multilevel"/>
    <w:tmpl w:val="467694C8"/>
    <w:name w:val="BulletListNum"/>
    <w:lvl w:ilvl="0">
      <w:start w:val="1"/>
      <w:numFmt w:val="bullet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 w15:restartNumberingAfterBreak="0">
    <w:nsid w:val="6B2C5134"/>
    <w:multiLevelType w:val="multilevel"/>
    <w:tmpl w:val="C1185D3A"/>
    <w:lvl w:ilvl="0">
      <w:start w:val="1"/>
      <w:numFmt w:val="upperLetter"/>
      <w:pStyle w:val="KSDTA"/>
      <w:suff w:val="nothing"/>
      <w:lvlText w:val="부속서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KSDTA1"/>
      <w:lvlText w:val="%1.%2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2">
      <w:start w:val="1"/>
      <w:numFmt w:val="decimal"/>
      <w:pStyle w:val="KSDTA11"/>
      <w:lvlText w:val="%1.%2.%3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3">
      <w:start w:val="1"/>
      <w:numFmt w:val="decimal"/>
      <w:pStyle w:val="KSDTA111"/>
      <w:lvlText w:val="%1.%2.%3.%4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4">
      <w:start w:val="1"/>
      <w:numFmt w:val="decimal"/>
      <w:pStyle w:val="KSDTA1111"/>
      <w:lvlText w:val="%1.%2.%3.%4.%5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5">
      <w:start w:val="1"/>
      <w:numFmt w:val="decimal"/>
      <w:pStyle w:val="KSDTA11111"/>
      <w:lvlText w:val="%1.%2.%3.%4.%5.%6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eastAsia"/>
      </w:rPr>
    </w:lvl>
  </w:abstractNum>
  <w:abstractNum w:abstractNumId="36" w15:restartNumberingAfterBreak="0">
    <w:nsid w:val="73106F04"/>
    <w:multiLevelType w:val="multilevel"/>
    <w:tmpl w:val="4F14219C"/>
    <w:lvl w:ilvl="0">
      <w:start w:val="1"/>
      <w:numFmt w:val="bullet"/>
      <w:pStyle w:val="a5"/>
      <w:lvlText w:val="―"/>
      <w:lvlJc w:val="left"/>
      <w:pPr>
        <w:tabs>
          <w:tab w:val="num" w:pos="284"/>
        </w:tabs>
        <w:ind w:left="284" w:hanging="284"/>
      </w:pPr>
      <w:rPr>
        <w:rFonts w:ascii="바탕" w:eastAsia="바탕" w:hAnsi="바탕" w:hint="eastAsia"/>
      </w:rPr>
    </w:lvl>
    <w:lvl w:ilvl="1">
      <w:start w:val="1"/>
      <w:numFmt w:val="bullet"/>
      <w:pStyle w:val="28"/>
      <w:lvlText w:val="―"/>
      <w:lvlJc w:val="left"/>
      <w:pPr>
        <w:tabs>
          <w:tab w:val="num" w:pos="567"/>
        </w:tabs>
        <w:ind w:left="567" w:hanging="283"/>
      </w:pPr>
      <w:rPr>
        <w:rFonts w:ascii="바탕" w:eastAsia="바탕" w:hAnsi="바탕" w:hint="eastAsia"/>
      </w:rPr>
    </w:lvl>
    <w:lvl w:ilvl="2">
      <w:start w:val="1"/>
      <w:numFmt w:val="bullet"/>
      <w:pStyle w:val="38"/>
      <w:lvlText w:val="―"/>
      <w:lvlJc w:val="left"/>
      <w:pPr>
        <w:tabs>
          <w:tab w:val="num" w:pos="851"/>
        </w:tabs>
        <w:ind w:left="851" w:hanging="284"/>
      </w:pPr>
      <w:rPr>
        <w:rFonts w:ascii="바탕" w:eastAsia="바탕" w:hAnsi="바탕" w:hint="eastAsia"/>
      </w:rPr>
    </w:lvl>
    <w:lvl w:ilvl="3">
      <w:start w:val="1"/>
      <w:numFmt w:val="bullet"/>
      <w:pStyle w:val="48"/>
      <w:lvlText w:val="―"/>
      <w:lvlJc w:val="left"/>
      <w:pPr>
        <w:tabs>
          <w:tab w:val="num" w:pos="1134"/>
        </w:tabs>
        <w:ind w:left="1134" w:hanging="283"/>
      </w:pPr>
      <w:rPr>
        <w:rFonts w:ascii="바탕" w:eastAsia="바탕" w:hAnsi="바탕" w:hint="eastAsia"/>
      </w:rPr>
    </w:lvl>
    <w:lvl w:ilvl="4">
      <w:start w:val="1"/>
      <w:numFmt w:val="bullet"/>
      <w:suff w:val="space"/>
      <w:lvlText w:val="―"/>
      <w:lvlJc w:val="left"/>
      <w:pPr>
        <w:ind w:left="2000" w:hanging="400"/>
      </w:pPr>
      <w:rPr>
        <w:rFonts w:ascii="바탕" w:eastAsia="바탕" w:hAnsi="바탕" w:hint="eastAsia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6"/>
  </w:num>
  <w:num w:numId="2">
    <w:abstractNumId w:val="2"/>
  </w:num>
  <w:num w:numId="3">
    <w:abstractNumId w:val="4"/>
  </w:num>
  <w:num w:numId="4">
    <w:abstractNumId w:val="35"/>
  </w:num>
  <w:num w:numId="5">
    <w:abstractNumId w:val="11"/>
  </w:num>
  <w:num w:numId="6">
    <w:abstractNumId w:val="12"/>
  </w:num>
  <w:num w:numId="7">
    <w:abstractNumId w:val="8"/>
  </w:num>
  <w:num w:numId="8">
    <w:abstractNumId w:val="3"/>
  </w:num>
  <w:num w:numId="9">
    <w:abstractNumId w:val="1"/>
  </w:num>
  <w:num w:numId="10">
    <w:abstractNumId w:val="10"/>
  </w:num>
  <w:num w:numId="11">
    <w:abstractNumId w:val="23"/>
  </w:num>
  <w:num w:numId="12">
    <w:abstractNumId w:val="15"/>
  </w:num>
  <w:num w:numId="13">
    <w:abstractNumId w:val="36"/>
  </w:num>
  <w:num w:numId="14">
    <w:abstractNumId w:val="30"/>
  </w:num>
  <w:num w:numId="15">
    <w:abstractNumId w:val="13"/>
  </w:num>
  <w:num w:numId="16">
    <w:abstractNumId w:val="5"/>
  </w:num>
  <w:num w:numId="17">
    <w:abstractNumId w:val="26"/>
  </w:num>
  <w:num w:numId="18">
    <w:abstractNumId w:val="29"/>
  </w:num>
  <w:num w:numId="19">
    <w:abstractNumId w:val="19"/>
  </w:num>
  <w:num w:numId="20">
    <w:abstractNumId w:val="6"/>
  </w:num>
  <w:num w:numId="21">
    <w:abstractNumId w:val="31"/>
  </w:num>
  <w:num w:numId="22">
    <w:abstractNumId w:val="9"/>
  </w:num>
  <w:num w:numId="23">
    <w:abstractNumId w:val="25"/>
  </w:num>
  <w:num w:numId="24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ko-KR" w:vendorID="64" w:dllVersion="131077" w:nlCheck="1" w:checkStyle="1"/>
  <w:activeWritingStyle w:appName="MSWord" w:lang="en-GB" w:vendorID="64" w:dllVersion="131078" w:nlCheck="1" w:checkStyle="0"/>
  <w:activeWritingStyle w:appName="MSWord" w:lang="en-US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00"/>
  <w:evenAndOddHeaders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F4"/>
    <w:rsid w:val="000020EE"/>
    <w:rsid w:val="00007FEF"/>
    <w:rsid w:val="00011A65"/>
    <w:rsid w:val="0001265F"/>
    <w:rsid w:val="0002469B"/>
    <w:rsid w:val="0004046C"/>
    <w:rsid w:val="000578DF"/>
    <w:rsid w:val="0007313A"/>
    <w:rsid w:val="00081232"/>
    <w:rsid w:val="000A175F"/>
    <w:rsid w:val="000B0E1B"/>
    <w:rsid w:val="000B764E"/>
    <w:rsid w:val="000B7E26"/>
    <w:rsid w:val="000C1678"/>
    <w:rsid w:val="000C19C0"/>
    <w:rsid w:val="000D2A16"/>
    <w:rsid w:val="000F0D3E"/>
    <w:rsid w:val="000F218D"/>
    <w:rsid w:val="00102525"/>
    <w:rsid w:val="001076BF"/>
    <w:rsid w:val="00113AA6"/>
    <w:rsid w:val="0013052C"/>
    <w:rsid w:val="00130D8A"/>
    <w:rsid w:val="0013172F"/>
    <w:rsid w:val="00151134"/>
    <w:rsid w:val="0015542F"/>
    <w:rsid w:val="00156138"/>
    <w:rsid w:val="00157FA7"/>
    <w:rsid w:val="00173A20"/>
    <w:rsid w:val="00185D9E"/>
    <w:rsid w:val="0019060D"/>
    <w:rsid w:val="00190EB8"/>
    <w:rsid w:val="0019384D"/>
    <w:rsid w:val="0019496C"/>
    <w:rsid w:val="00197F07"/>
    <w:rsid w:val="001A0873"/>
    <w:rsid w:val="001A3E5F"/>
    <w:rsid w:val="001A7D82"/>
    <w:rsid w:val="001B1538"/>
    <w:rsid w:val="001B1D02"/>
    <w:rsid w:val="001B203D"/>
    <w:rsid w:val="001B53E8"/>
    <w:rsid w:val="001C0D4D"/>
    <w:rsid w:val="001C69E1"/>
    <w:rsid w:val="001E6C45"/>
    <w:rsid w:val="001F22EF"/>
    <w:rsid w:val="00223566"/>
    <w:rsid w:val="00225C1B"/>
    <w:rsid w:val="002274AB"/>
    <w:rsid w:val="00230D8F"/>
    <w:rsid w:val="0023675E"/>
    <w:rsid w:val="0023725E"/>
    <w:rsid w:val="0024003D"/>
    <w:rsid w:val="002438BF"/>
    <w:rsid w:val="00255795"/>
    <w:rsid w:val="0027028A"/>
    <w:rsid w:val="002813D6"/>
    <w:rsid w:val="0028211F"/>
    <w:rsid w:val="00284B61"/>
    <w:rsid w:val="00290BB5"/>
    <w:rsid w:val="00290C49"/>
    <w:rsid w:val="002A2209"/>
    <w:rsid w:val="002C2D1A"/>
    <w:rsid w:val="002E14F9"/>
    <w:rsid w:val="002F3FF5"/>
    <w:rsid w:val="002F549D"/>
    <w:rsid w:val="002F7778"/>
    <w:rsid w:val="002F7CDD"/>
    <w:rsid w:val="0030154E"/>
    <w:rsid w:val="00306E02"/>
    <w:rsid w:val="00322BFE"/>
    <w:rsid w:val="00323BE2"/>
    <w:rsid w:val="00341AA0"/>
    <w:rsid w:val="00345144"/>
    <w:rsid w:val="003510CB"/>
    <w:rsid w:val="0035735C"/>
    <w:rsid w:val="0039731D"/>
    <w:rsid w:val="00397A73"/>
    <w:rsid w:val="003A244D"/>
    <w:rsid w:val="003A4A97"/>
    <w:rsid w:val="003C5B42"/>
    <w:rsid w:val="003C7E96"/>
    <w:rsid w:val="003D5915"/>
    <w:rsid w:val="003E0F4F"/>
    <w:rsid w:val="003E5A63"/>
    <w:rsid w:val="003F0005"/>
    <w:rsid w:val="003F574A"/>
    <w:rsid w:val="0040114C"/>
    <w:rsid w:val="00401DFB"/>
    <w:rsid w:val="0041735C"/>
    <w:rsid w:val="00427308"/>
    <w:rsid w:val="004339FB"/>
    <w:rsid w:val="00451BDB"/>
    <w:rsid w:val="00466294"/>
    <w:rsid w:val="00481977"/>
    <w:rsid w:val="0048342C"/>
    <w:rsid w:val="00494FEA"/>
    <w:rsid w:val="004976A1"/>
    <w:rsid w:val="004D4D6B"/>
    <w:rsid w:val="004E24F7"/>
    <w:rsid w:val="004E28AD"/>
    <w:rsid w:val="004E51F9"/>
    <w:rsid w:val="004E7C01"/>
    <w:rsid w:val="004F1249"/>
    <w:rsid w:val="004F21E3"/>
    <w:rsid w:val="004F7D30"/>
    <w:rsid w:val="005322CF"/>
    <w:rsid w:val="00544D50"/>
    <w:rsid w:val="00545EC5"/>
    <w:rsid w:val="005472AD"/>
    <w:rsid w:val="00550849"/>
    <w:rsid w:val="00550A1F"/>
    <w:rsid w:val="00551309"/>
    <w:rsid w:val="00560EB2"/>
    <w:rsid w:val="00573A95"/>
    <w:rsid w:val="005851E1"/>
    <w:rsid w:val="00593511"/>
    <w:rsid w:val="005956E0"/>
    <w:rsid w:val="005B6966"/>
    <w:rsid w:val="005D16C8"/>
    <w:rsid w:val="005D1B3F"/>
    <w:rsid w:val="00601899"/>
    <w:rsid w:val="006047DC"/>
    <w:rsid w:val="00621BD5"/>
    <w:rsid w:val="00626C8E"/>
    <w:rsid w:val="00674B7E"/>
    <w:rsid w:val="00690101"/>
    <w:rsid w:val="006923D6"/>
    <w:rsid w:val="006A128F"/>
    <w:rsid w:val="006B0C8E"/>
    <w:rsid w:val="006B4C88"/>
    <w:rsid w:val="006C08AF"/>
    <w:rsid w:val="006C5157"/>
    <w:rsid w:val="006D564B"/>
    <w:rsid w:val="006D78B1"/>
    <w:rsid w:val="006E4CA9"/>
    <w:rsid w:val="006F3CCF"/>
    <w:rsid w:val="006F435C"/>
    <w:rsid w:val="007024CC"/>
    <w:rsid w:val="00707CF2"/>
    <w:rsid w:val="00717FA4"/>
    <w:rsid w:val="00720F57"/>
    <w:rsid w:val="007218A3"/>
    <w:rsid w:val="0072559D"/>
    <w:rsid w:val="00725F92"/>
    <w:rsid w:val="007331F4"/>
    <w:rsid w:val="00736195"/>
    <w:rsid w:val="00743648"/>
    <w:rsid w:val="00746839"/>
    <w:rsid w:val="007568E9"/>
    <w:rsid w:val="007574BA"/>
    <w:rsid w:val="007661F4"/>
    <w:rsid w:val="0076646C"/>
    <w:rsid w:val="00773BBD"/>
    <w:rsid w:val="00774027"/>
    <w:rsid w:val="00775A1D"/>
    <w:rsid w:val="00781AFF"/>
    <w:rsid w:val="00784683"/>
    <w:rsid w:val="00792281"/>
    <w:rsid w:val="007A1C69"/>
    <w:rsid w:val="007A3FAC"/>
    <w:rsid w:val="007A5BFD"/>
    <w:rsid w:val="007A5C9D"/>
    <w:rsid w:val="007B09F8"/>
    <w:rsid w:val="007B200F"/>
    <w:rsid w:val="007B52FD"/>
    <w:rsid w:val="007B7266"/>
    <w:rsid w:val="007C1250"/>
    <w:rsid w:val="007C6555"/>
    <w:rsid w:val="007C7487"/>
    <w:rsid w:val="007E50E2"/>
    <w:rsid w:val="007E53C2"/>
    <w:rsid w:val="007E546D"/>
    <w:rsid w:val="00804EEF"/>
    <w:rsid w:val="00806B55"/>
    <w:rsid w:val="008117C5"/>
    <w:rsid w:val="00811E67"/>
    <w:rsid w:val="008157ED"/>
    <w:rsid w:val="00821F98"/>
    <w:rsid w:val="008378E8"/>
    <w:rsid w:val="00840845"/>
    <w:rsid w:val="00844686"/>
    <w:rsid w:val="008456FD"/>
    <w:rsid w:val="00854271"/>
    <w:rsid w:val="008570BB"/>
    <w:rsid w:val="008574A5"/>
    <w:rsid w:val="0088016C"/>
    <w:rsid w:val="008848F0"/>
    <w:rsid w:val="008861EE"/>
    <w:rsid w:val="008903D1"/>
    <w:rsid w:val="008915F9"/>
    <w:rsid w:val="008925AE"/>
    <w:rsid w:val="008A350F"/>
    <w:rsid w:val="008A3898"/>
    <w:rsid w:val="008A6995"/>
    <w:rsid w:val="008B6774"/>
    <w:rsid w:val="008C733B"/>
    <w:rsid w:val="008D14F4"/>
    <w:rsid w:val="008D76A0"/>
    <w:rsid w:val="008E5E3D"/>
    <w:rsid w:val="008E6311"/>
    <w:rsid w:val="008F266C"/>
    <w:rsid w:val="008F295B"/>
    <w:rsid w:val="00900959"/>
    <w:rsid w:val="00905E49"/>
    <w:rsid w:val="009108E5"/>
    <w:rsid w:val="009124F3"/>
    <w:rsid w:val="00914C18"/>
    <w:rsid w:val="0091741C"/>
    <w:rsid w:val="009206AA"/>
    <w:rsid w:val="009212D0"/>
    <w:rsid w:val="00925DB1"/>
    <w:rsid w:val="00933D82"/>
    <w:rsid w:val="0094200C"/>
    <w:rsid w:val="00942874"/>
    <w:rsid w:val="0095016C"/>
    <w:rsid w:val="0096616A"/>
    <w:rsid w:val="00975F47"/>
    <w:rsid w:val="00981995"/>
    <w:rsid w:val="00982EA9"/>
    <w:rsid w:val="00983B55"/>
    <w:rsid w:val="00986EB6"/>
    <w:rsid w:val="00993317"/>
    <w:rsid w:val="00993D97"/>
    <w:rsid w:val="00994A4C"/>
    <w:rsid w:val="00997A5E"/>
    <w:rsid w:val="009A01E7"/>
    <w:rsid w:val="009A348E"/>
    <w:rsid w:val="009A6714"/>
    <w:rsid w:val="009B2179"/>
    <w:rsid w:val="009B53A4"/>
    <w:rsid w:val="009C3DC0"/>
    <w:rsid w:val="009C5819"/>
    <w:rsid w:val="009F28B5"/>
    <w:rsid w:val="009F3EB8"/>
    <w:rsid w:val="00A072D2"/>
    <w:rsid w:val="00A120CD"/>
    <w:rsid w:val="00A138D2"/>
    <w:rsid w:val="00A20813"/>
    <w:rsid w:val="00A236A2"/>
    <w:rsid w:val="00A45B67"/>
    <w:rsid w:val="00A46F97"/>
    <w:rsid w:val="00A56E30"/>
    <w:rsid w:val="00A576B9"/>
    <w:rsid w:val="00A60B58"/>
    <w:rsid w:val="00A61DC0"/>
    <w:rsid w:val="00A70274"/>
    <w:rsid w:val="00A842C4"/>
    <w:rsid w:val="00A91BD0"/>
    <w:rsid w:val="00A943E8"/>
    <w:rsid w:val="00AA093A"/>
    <w:rsid w:val="00AA4627"/>
    <w:rsid w:val="00AC0080"/>
    <w:rsid w:val="00AC31A8"/>
    <w:rsid w:val="00AE3332"/>
    <w:rsid w:val="00AE665C"/>
    <w:rsid w:val="00AF4917"/>
    <w:rsid w:val="00B0035C"/>
    <w:rsid w:val="00B10A8B"/>
    <w:rsid w:val="00B26CE3"/>
    <w:rsid w:val="00B45D0D"/>
    <w:rsid w:val="00B610DA"/>
    <w:rsid w:val="00B62D1D"/>
    <w:rsid w:val="00B77C09"/>
    <w:rsid w:val="00B82118"/>
    <w:rsid w:val="00B83ECE"/>
    <w:rsid w:val="00B92914"/>
    <w:rsid w:val="00B93C43"/>
    <w:rsid w:val="00B94620"/>
    <w:rsid w:val="00BA5D6D"/>
    <w:rsid w:val="00BB4B55"/>
    <w:rsid w:val="00BB56B3"/>
    <w:rsid w:val="00BC1CB2"/>
    <w:rsid w:val="00BC5B0E"/>
    <w:rsid w:val="00BC728B"/>
    <w:rsid w:val="00BE2B2B"/>
    <w:rsid w:val="00BF7D01"/>
    <w:rsid w:val="00C01722"/>
    <w:rsid w:val="00C01DC0"/>
    <w:rsid w:val="00C140CC"/>
    <w:rsid w:val="00C32FFA"/>
    <w:rsid w:val="00C43335"/>
    <w:rsid w:val="00C45167"/>
    <w:rsid w:val="00C4553A"/>
    <w:rsid w:val="00C538D1"/>
    <w:rsid w:val="00C54EB6"/>
    <w:rsid w:val="00C54F4C"/>
    <w:rsid w:val="00C6235E"/>
    <w:rsid w:val="00C72C0D"/>
    <w:rsid w:val="00C86A81"/>
    <w:rsid w:val="00C91FB5"/>
    <w:rsid w:val="00CB2D6B"/>
    <w:rsid w:val="00CC2781"/>
    <w:rsid w:val="00CC4258"/>
    <w:rsid w:val="00CD5280"/>
    <w:rsid w:val="00CD572D"/>
    <w:rsid w:val="00CE1074"/>
    <w:rsid w:val="00CF1A91"/>
    <w:rsid w:val="00D025D7"/>
    <w:rsid w:val="00D03BEB"/>
    <w:rsid w:val="00D11059"/>
    <w:rsid w:val="00D2118A"/>
    <w:rsid w:val="00D349A0"/>
    <w:rsid w:val="00D50C2E"/>
    <w:rsid w:val="00D57BC4"/>
    <w:rsid w:val="00D73949"/>
    <w:rsid w:val="00D7601D"/>
    <w:rsid w:val="00D7708F"/>
    <w:rsid w:val="00D83958"/>
    <w:rsid w:val="00D850D8"/>
    <w:rsid w:val="00D94E18"/>
    <w:rsid w:val="00DA32BF"/>
    <w:rsid w:val="00DA6D2E"/>
    <w:rsid w:val="00DB126D"/>
    <w:rsid w:val="00DC132E"/>
    <w:rsid w:val="00DC2675"/>
    <w:rsid w:val="00DD096F"/>
    <w:rsid w:val="00DF5F52"/>
    <w:rsid w:val="00E0276D"/>
    <w:rsid w:val="00E11A7D"/>
    <w:rsid w:val="00E405C4"/>
    <w:rsid w:val="00E41DCF"/>
    <w:rsid w:val="00E5101C"/>
    <w:rsid w:val="00E561B1"/>
    <w:rsid w:val="00E575B3"/>
    <w:rsid w:val="00E61638"/>
    <w:rsid w:val="00E7419F"/>
    <w:rsid w:val="00E74458"/>
    <w:rsid w:val="00E753EA"/>
    <w:rsid w:val="00E85E07"/>
    <w:rsid w:val="00E85EC9"/>
    <w:rsid w:val="00E92644"/>
    <w:rsid w:val="00E96B05"/>
    <w:rsid w:val="00E975D1"/>
    <w:rsid w:val="00EB2C83"/>
    <w:rsid w:val="00EB31F8"/>
    <w:rsid w:val="00EB52AE"/>
    <w:rsid w:val="00EB5659"/>
    <w:rsid w:val="00EC2D1E"/>
    <w:rsid w:val="00ED5E7F"/>
    <w:rsid w:val="00EE05E8"/>
    <w:rsid w:val="00EF20F8"/>
    <w:rsid w:val="00F0323D"/>
    <w:rsid w:val="00F1542B"/>
    <w:rsid w:val="00F17D0C"/>
    <w:rsid w:val="00F202DA"/>
    <w:rsid w:val="00F50117"/>
    <w:rsid w:val="00F54424"/>
    <w:rsid w:val="00F66A9F"/>
    <w:rsid w:val="00F720C5"/>
    <w:rsid w:val="00F7325D"/>
    <w:rsid w:val="00F8202E"/>
    <w:rsid w:val="00F93264"/>
    <w:rsid w:val="00FA4F49"/>
    <w:rsid w:val="00FA7039"/>
    <w:rsid w:val="00FC3548"/>
    <w:rsid w:val="00FD20BD"/>
    <w:rsid w:val="00FE1E0A"/>
    <w:rsid w:val="00FE5EC9"/>
    <w:rsid w:val="00FF1D9D"/>
    <w:rsid w:val="00FF32C6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D26D78"/>
  <w15:chartTrackingRefBased/>
  <w15:docId w15:val="{8A6114E2-0D68-4C89-9476-4FD099E5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1A0873"/>
    <w:pPr>
      <w:widowControl w:val="0"/>
      <w:wordWrap w:val="0"/>
      <w:autoSpaceDE w:val="0"/>
      <w:autoSpaceDN w:val="0"/>
      <w:spacing w:line="264" w:lineRule="auto"/>
      <w:jc w:val="both"/>
    </w:pPr>
    <w:rPr>
      <w:rFonts w:ascii="Arial" w:hAnsi="Arial"/>
      <w:lang w:val="en-GB"/>
    </w:rPr>
  </w:style>
  <w:style w:type="paragraph" w:styleId="13">
    <w:name w:val="heading 1"/>
    <w:aliases w:val="[KSDT] 조항 1"/>
    <w:basedOn w:val="a6"/>
    <w:next w:val="a6"/>
    <w:link w:val="1Char"/>
    <w:qFormat/>
    <w:pPr>
      <w:numPr>
        <w:numId w:val="1"/>
      </w:numPr>
      <w:tabs>
        <w:tab w:val="left" w:pos="300"/>
      </w:tabs>
      <w:outlineLvl w:val="0"/>
    </w:pPr>
    <w:rPr>
      <w:rFonts w:eastAsia="돋움"/>
      <w:b/>
      <w:sz w:val="24"/>
      <w:lang w:val="de-DE" w:eastAsia="ja-JP"/>
    </w:rPr>
  </w:style>
  <w:style w:type="paragraph" w:styleId="24">
    <w:name w:val="heading 2"/>
    <w:aliases w:val="[KSDT] 조항 1.1"/>
    <w:basedOn w:val="13"/>
    <w:next w:val="a6"/>
    <w:link w:val="2Char"/>
    <w:qFormat/>
    <w:pPr>
      <w:numPr>
        <w:ilvl w:val="1"/>
      </w:numPr>
      <w:tabs>
        <w:tab w:val="clear" w:pos="300"/>
        <w:tab w:val="left" w:pos="500"/>
      </w:tabs>
      <w:outlineLvl w:val="1"/>
    </w:pPr>
    <w:rPr>
      <w:sz w:val="20"/>
    </w:rPr>
  </w:style>
  <w:style w:type="paragraph" w:styleId="34">
    <w:name w:val="heading 3"/>
    <w:aliases w:val="[KSDT] 조항 1.1.1,앞표지제목"/>
    <w:basedOn w:val="13"/>
    <w:next w:val="a6"/>
    <w:link w:val="3Char"/>
    <w:qFormat/>
    <w:pPr>
      <w:numPr>
        <w:ilvl w:val="2"/>
      </w:numPr>
      <w:tabs>
        <w:tab w:val="clear" w:pos="300"/>
        <w:tab w:val="left" w:pos="660"/>
      </w:tabs>
      <w:adjustRightInd w:val="0"/>
      <w:outlineLvl w:val="2"/>
    </w:pPr>
    <w:rPr>
      <w:sz w:val="20"/>
    </w:rPr>
  </w:style>
  <w:style w:type="paragraph" w:styleId="44">
    <w:name w:val="heading 4"/>
    <w:aliases w:val="[KSDT] 조항 1.1.1.1"/>
    <w:basedOn w:val="34"/>
    <w:next w:val="a6"/>
    <w:link w:val="4Char"/>
    <w:qFormat/>
    <w:pPr>
      <w:numPr>
        <w:ilvl w:val="3"/>
      </w:numPr>
      <w:tabs>
        <w:tab w:val="clear" w:pos="0"/>
        <w:tab w:val="left" w:pos="860"/>
      </w:tabs>
      <w:outlineLvl w:val="3"/>
    </w:pPr>
  </w:style>
  <w:style w:type="paragraph" w:styleId="50">
    <w:name w:val="heading 5"/>
    <w:aliases w:val="[KSDT] 조항 1.1.1.1.1"/>
    <w:basedOn w:val="44"/>
    <w:next w:val="a6"/>
    <w:link w:val="5Char"/>
    <w:qFormat/>
    <w:pPr>
      <w:numPr>
        <w:ilvl w:val="4"/>
      </w:numPr>
      <w:tabs>
        <w:tab w:val="clear" w:pos="0"/>
        <w:tab w:val="left" w:pos="1100"/>
      </w:tabs>
      <w:outlineLvl w:val="4"/>
    </w:pPr>
  </w:style>
  <w:style w:type="paragraph" w:styleId="6">
    <w:name w:val="heading 6"/>
    <w:aliases w:val="[KSDT] 조항 1.1.1.1.1.1"/>
    <w:basedOn w:val="50"/>
    <w:next w:val="a6"/>
    <w:link w:val="6Char"/>
    <w:qFormat/>
    <w:pPr>
      <w:numPr>
        <w:ilvl w:val="5"/>
      </w:numPr>
      <w:tabs>
        <w:tab w:val="clear" w:pos="0"/>
        <w:tab w:val="clear" w:pos="1100"/>
        <w:tab w:val="left" w:pos="1300"/>
      </w:tabs>
      <w:outlineLvl w:val="5"/>
    </w:pPr>
  </w:style>
  <w:style w:type="paragraph" w:styleId="9">
    <w:name w:val="heading 9"/>
    <w:basedOn w:val="a6"/>
    <w:next w:val="a6"/>
    <w:link w:val="9Char"/>
    <w:qFormat/>
    <w:rsid w:val="008D14F4"/>
    <w:pPr>
      <w:keepNext/>
      <w:spacing w:line="240" w:lineRule="auto"/>
      <w:ind w:leftChars="900" w:left="900" w:hangingChars="200" w:hanging="2000"/>
      <w:outlineLvl w:val="8"/>
    </w:pPr>
    <w:rPr>
      <w:lang w:eastAsia="x-none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customStyle="1" w:styleId="KSDTKS">
    <w:name w:val="[KSDT] 표지 KS"/>
    <w:basedOn w:val="13"/>
    <w:next w:val="a6"/>
    <w:pPr>
      <w:spacing w:before="120" w:line="166" w:lineRule="auto"/>
    </w:pPr>
    <w:rPr>
      <w:rFonts w:eastAsia="바탕" w:cs="바탕"/>
      <w:b w:val="0"/>
      <w:bCs/>
      <w:color w:val="C0C0C0"/>
      <w:w w:val="95"/>
      <w:sz w:val="90"/>
    </w:rPr>
  </w:style>
  <w:style w:type="paragraph" w:customStyle="1" w:styleId="KSDT">
    <w:name w:val="[KSDT] 표지 상단 규격번호"/>
    <w:basedOn w:val="a6"/>
    <w:next w:val="a6"/>
    <w:pPr>
      <w:spacing w:before="226" w:line="185" w:lineRule="auto"/>
      <w:ind w:right="822"/>
      <w:jc w:val="right"/>
    </w:pPr>
    <w:rPr>
      <w:rFonts w:cs="바탕"/>
      <w:color w:val="000000"/>
      <w:spacing w:val="-21"/>
      <w:sz w:val="32"/>
    </w:rPr>
  </w:style>
  <w:style w:type="paragraph" w:customStyle="1" w:styleId="KSDTKS0">
    <w:name w:val="[KSDT] 표지 KS 로고"/>
    <w:basedOn w:val="a6"/>
    <w:next w:val="a6"/>
    <w:pPr>
      <w:spacing w:before="56"/>
      <w:ind w:rightChars="412" w:right="824"/>
      <w:jc w:val="right"/>
    </w:pPr>
    <w:rPr>
      <w:rFonts w:ascii="돋움" w:cs="바탕"/>
      <w:color w:val="000000"/>
      <w:sz w:val="62"/>
    </w:rPr>
  </w:style>
  <w:style w:type="paragraph" w:customStyle="1" w:styleId="KSDT0">
    <w:name w:val="[KSDT] 표지 규격서 제목"/>
    <w:basedOn w:val="a6"/>
    <w:next w:val="a6"/>
    <w:pPr>
      <w:spacing w:before="56"/>
      <w:ind w:rightChars="412" w:right="824"/>
      <w:jc w:val="right"/>
    </w:pPr>
    <w:rPr>
      <w:rFonts w:ascii="돋움" w:eastAsia="돋움" w:cs="바탕"/>
      <w:b/>
      <w:bCs/>
      <w:color w:val="000000"/>
      <w:w w:val="60"/>
      <w:sz w:val="64"/>
    </w:rPr>
  </w:style>
  <w:style w:type="paragraph" w:customStyle="1" w:styleId="KSDT2">
    <w:name w:val="[KSDT] 표지 중간 규격 번호"/>
    <w:basedOn w:val="a6"/>
    <w:next w:val="a6"/>
    <w:pPr>
      <w:ind w:right="51"/>
      <w:jc w:val="center"/>
    </w:pPr>
    <w:rPr>
      <w:rFonts w:cs="바탕"/>
      <w:color w:val="000000"/>
      <w:spacing w:val="-21"/>
      <w:sz w:val="44"/>
    </w:rPr>
  </w:style>
  <w:style w:type="character" w:customStyle="1" w:styleId="KSDTChar">
    <w:name w:val="[KSDT] 표지 중간 규격 번호 Char"/>
    <w:rPr>
      <w:rFonts w:ascii="Arial" w:eastAsia="바탕" w:hAnsi="Arial" w:cs="바탕"/>
      <w:color w:val="000000"/>
      <w:spacing w:val="-21"/>
      <w:sz w:val="44"/>
      <w:lang w:val="en-GB" w:eastAsia="ko-KR" w:bidi="ar-SA"/>
    </w:rPr>
  </w:style>
  <w:style w:type="paragraph" w:customStyle="1" w:styleId="aa">
    <w:name w:val="바탕글"/>
    <w:aliases w:val="줄 간격: 1줄,첫 줄:  15 글자,오른쪽 2 글자"/>
    <w:link w:val="Char"/>
    <w:pPr>
      <w:widowControl w:val="0"/>
      <w:wordWrap w:val="0"/>
      <w:autoSpaceDE w:val="0"/>
      <w:autoSpaceDN w:val="0"/>
      <w:adjustRightInd w:val="0"/>
      <w:jc w:val="both"/>
    </w:pPr>
    <w:rPr>
      <w:color w:val="000000"/>
      <w:sz w:val="19"/>
    </w:rPr>
  </w:style>
  <w:style w:type="character" w:customStyle="1" w:styleId="Char">
    <w:name w:val="바탕글 Char"/>
    <w:aliases w:val="제목 1 Char1,[KSDT] 조항 1 Char1,[KSDT] 조항 1 + 왼쪽 Char1,줄 간격: 1줄 Char1,첫 줄:  15 글자 Char,오른쪽 2 글자 Char"/>
    <w:link w:val="aa"/>
    <w:rsid w:val="008D14F4"/>
    <w:rPr>
      <w:color w:val="000000"/>
      <w:sz w:val="19"/>
      <w:lang w:val="en-US" w:eastAsia="ko-KR" w:bidi="ar-SA"/>
    </w:rPr>
  </w:style>
  <w:style w:type="character" w:customStyle="1" w:styleId="KSDT3">
    <w:name w:val="[KSDT] 표지 발효년"/>
    <w:rPr>
      <w:rFonts w:eastAsia="바탕"/>
      <w:color w:val="000000"/>
      <w:spacing w:val="20"/>
      <w:sz w:val="32"/>
    </w:rPr>
  </w:style>
  <w:style w:type="paragraph" w:customStyle="1" w:styleId="KSDT4">
    <w:name w:val="[KSDT] 표지 산업자원부"/>
    <w:basedOn w:val="a6"/>
    <w:next w:val="a6"/>
    <w:pPr>
      <w:spacing w:line="300" w:lineRule="auto"/>
      <w:ind w:right="663"/>
      <w:jc w:val="right"/>
    </w:pPr>
    <w:rPr>
      <w:rFonts w:ascii="바탕" w:cs="바탕"/>
      <w:b/>
      <w:bCs/>
      <w:color w:val="000000"/>
      <w:w w:val="90"/>
      <w:sz w:val="36"/>
    </w:rPr>
  </w:style>
  <w:style w:type="paragraph" w:customStyle="1" w:styleId="KSDT5">
    <w:name w:val="[KSDT] 표지 기술표준원"/>
    <w:basedOn w:val="a6"/>
    <w:next w:val="a6"/>
    <w:pPr>
      <w:spacing w:line="300" w:lineRule="auto"/>
      <w:ind w:right="663"/>
      <w:jc w:val="right"/>
    </w:pPr>
    <w:rPr>
      <w:rFonts w:ascii="바탕" w:cs="바탕"/>
      <w:b/>
      <w:bCs/>
      <w:color w:val="000000"/>
      <w:w w:val="90"/>
      <w:sz w:val="48"/>
    </w:rPr>
  </w:style>
  <w:style w:type="paragraph" w:customStyle="1" w:styleId="KSDT6">
    <w:name w:val="[KSDT] 표지 제개정일"/>
    <w:basedOn w:val="a6"/>
    <w:next w:val="a6"/>
    <w:pPr>
      <w:spacing w:line="300" w:lineRule="auto"/>
      <w:ind w:leftChars="2720" w:left="2720" w:right="663"/>
      <w:jc w:val="right"/>
    </w:pPr>
    <w:rPr>
      <w:rFonts w:eastAsia="돋움" w:cs="바탕"/>
      <w:b/>
      <w:bCs/>
      <w:color w:val="000000"/>
      <w:spacing w:val="9"/>
      <w:sz w:val="24"/>
    </w:rPr>
  </w:style>
  <w:style w:type="paragraph" w:customStyle="1" w:styleId="KSDT7">
    <w:name w:val="[KSDT] 표지 홈페이지 주소"/>
    <w:basedOn w:val="a6"/>
    <w:next w:val="a6"/>
    <w:pPr>
      <w:spacing w:line="276" w:lineRule="auto"/>
      <w:ind w:right="663"/>
      <w:jc w:val="right"/>
    </w:pPr>
    <w:rPr>
      <w:rFonts w:ascii="Times New Roman" w:hAnsi="Times New Roman" w:cs="바탕"/>
      <w:b/>
      <w:bCs/>
      <w:color w:val="000000"/>
      <w:spacing w:val="9"/>
      <w:sz w:val="24"/>
    </w:rPr>
  </w:style>
  <w:style w:type="paragraph" w:customStyle="1" w:styleId="KSDT8">
    <w:name w:val="[KSDT] 본문 인용규격 번호"/>
    <w:basedOn w:val="a6"/>
    <w:next w:val="a6"/>
    <w:pPr>
      <w:spacing w:after="100"/>
    </w:pPr>
    <w:rPr>
      <w:rFonts w:cs="바탕"/>
      <w:b/>
      <w:bCs/>
      <w:color w:val="000000"/>
      <w:kern w:val="2"/>
    </w:rPr>
  </w:style>
  <w:style w:type="character" w:customStyle="1" w:styleId="KSDTChar0">
    <w:name w:val="[KSDT] 본문 인용규격 번호 Char"/>
    <w:rPr>
      <w:rFonts w:ascii="Arial" w:eastAsia="돋움" w:hAnsi="Arial" w:cs="바탕"/>
      <w:b/>
      <w:bCs/>
      <w:color w:val="000000"/>
      <w:kern w:val="2"/>
      <w:lang w:val="en-GB" w:eastAsia="ko-KR" w:bidi="ar-SA"/>
    </w:rPr>
  </w:style>
  <w:style w:type="character" w:customStyle="1" w:styleId="KSDT9">
    <w:name w:val="[KSDT] 머리글 규격번호"/>
    <w:rPr>
      <w:rFonts w:eastAsia="바탕"/>
      <w:color w:val="000000"/>
      <w:kern w:val="2"/>
      <w:sz w:val="22"/>
    </w:rPr>
  </w:style>
  <w:style w:type="paragraph" w:customStyle="1" w:styleId="KSDTb">
    <w:name w:val="[KSDT] 표지 심의부회 제목"/>
    <w:basedOn w:val="a6"/>
    <w:next w:val="a6"/>
    <w:pPr>
      <w:spacing w:line="320" w:lineRule="exact"/>
      <w:jc w:val="center"/>
    </w:pPr>
    <w:rPr>
      <w:rFonts w:cs="바탕"/>
      <w:b/>
      <w:bCs/>
      <w:kern w:val="2"/>
    </w:rPr>
  </w:style>
  <w:style w:type="character" w:customStyle="1" w:styleId="KSDTChar1">
    <w:name w:val="[KSDT] 표지 심의부회 제목 Char"/>
    <w:rPr>
      <w:rFonts w:ascii="Arial" w:eastAsia="바탕" w:hAnsi="Arial" w:cs="바탕"/>
      <w:b/>
      <w:bCs/>
      <w:kern w:val="2"/>
      <w:lang w:val="en-GB" w:eastAsia="ko-KR" w:bidi="ar-SA"/>
    </w:rPr>
  </w:style>
  <w:style w:type="paragraph" w:customStyle="1" w:styleId="KSDTc">
    <w:name w:val="[KSDT] 표지 심의부회 내용"/>
    <w:basedOn w:val="a6"/>
    <w:next w:val="a6"/>
    <w:pPr>
      <w:spacing w:line="320" w:lineRule="exact"/>
      <w:ind w:firstLine="720"/>
    </w:pPr>
    <w:rPr>
      <w:rFonts w:cs="바탕"/>
      <w:kern w:val="2"/>
    </w:rPr>
  </w:style>
  <w:style w:type="paragraph" w:customStyle="1" w:styleId="KSDTd">
    <w:name w:val="[KSDT] 본문 인용규격 제목"/>
    <w:basedOn w:val="KSDT8"/>
    <w:next w:val="a6"/>
    <w:rPr>
      <w:b w:val="0"/>
      <w:bCs w:val="0"/>
    </w:rPr>
  </w:style>
  <w:style w:type="character" w:customStyle="1" w:styleId="KSDTChar2">
    <w:name w:val="[KSDT] 본문 인용규격 제목 Char"/>
    <w:basedOn w:val="KSDTChar0"/>
    <w:rPr>
      <w:rFonts w:ascii="Arial" w:eastAsia="돋움" w:hAnsi="Arial" w:cs="바탕"/>
      <w:b/>
      <w:bCs/>
      <w:color w:val="000000"/>
      <w:kern w:val="2"/>
      <w:lang w:val="en-GB" w:eastAsia="ko-KR" w:bidi="ar-SA"/>
    </w:rPr>
  </w:style>
  <w:style w:type="paragraph" w:customStyle="1" w:styleId="KSDTe">
    <w:name w:val="[KSDT] 표지 표준열람"/>
    <w:basedOn w:val="a6"/>
    <w:next w:val="a6"/>
    <w:pPr>
      <w:spacing w:line="320" w:lineRule="exact"/>
      <w:ind w:leftChars="450" w:left="900"/>
      <w:jc w:val="center"/>
    </w:pPr>
    <w:rPr>
      <w:rFonts w:cs="바탕"/>
      <w:color w:val="000000"/>
      <w:kern w:val="2"/>
    </w:rPr>
  </w:style>
  <w:style w:type="paragraph" w:customStyle="1" w:styleId="KSDTf">
    <w:name w:val="[KSDT] 표지 구분선"/>
    <w:basedOn w:val="a6"/>
    <w:next w:val="a6"/>
    <w:pPr>
      <w:spacing w:line="312" w:lineRule="auto"/>
      <w:jc w:val="center"/>
    </w:pPr>
    <w:rPr>
      <w:rFonts w:cs="바탕"/>
      <w:kern w:val="2"/>
    </w:rPr>
  </w:style>
  <w:style w:type="paragraph" w:customStyle="1" w:styleId="KSDTf0">
    <w:name w:val="[KSDT] 표지 기사란 내용"/>
    <w:basedOn w:val="a6"/>
    <w:next w:val="a6"/>
    <w:pPr>
      <w:spacing w:line="312" w:lineRule="auto"/>
      <w:ind w:leftChars="677" w:left="1354"/>
    </w:pPr>
    <w:rPr>
      <w:rFonts w:cs="바탕"/>
      <w:kern w:val="2"/>
      <w:sz w:val="18"/>
    </w:rPr>
  </w:style>
  <w:style w:type="paragraph" w:customStyle="1" w:styleId="KSDTf1">
    <w:name w:val="[KSDT] 표지 기사란 하단"/>
    <w:basedOn w:val="a6"/>
    <w:next w:val="a6"/>
    <w:pPr>
      <w:spacing w:line="312" w:lineRule="auto"/>
      <w:ind w:leftChars="550" w:left="1100" w:rightChars="526" w:right="1052" w:firstLineChars="1" w:firstLine="2"/>
    </w:pPr>
    <w:rPr>
      <w:rFonts w:ascii="돋움" w:cs="바탕"/>
      <w:color w:val="000000"/>
      <w:sz w:val="18"/>
    </w:rPr>
  </w:style>
  <w:style w:type="paragraph" w:customStyle="1" w:styleId="KSDTf2">
    <w:name w:val="[KSDT] 바닥글 페이지 번호"/>
    <w:basedOn w:val="a6"/>
    <w:next w:val="a6"/>
    <w:pPr>
      <w:jc w:val="right"/>
    </w:pPr>
    <w:rPr>
      <w:rFonts w:ascii="Arial Black" w:hAnsi="Arial Black" w:cs="바탕"/>
      <w:color w:val="000000"/>
      <w:kern w:val="2"/>
      <w:sz w:val="22"/>
    </w:rPr>
  </w:style>
  <w:style w:type="paragraph" w:customStyle="1" w:styleId="KSDTf3">
    <w:name w:val="[KSDT] 목차 타이틀"/>
    <w:basedOn w:val="a6"/>
    <w:next w:val="a6"/>
    <w:pPr>
      <w:jc w:val="center"/>
    </w:pPr>
    <w:rPr>
      <w:rFonts w:ascii="돋움" w:eastAsia="돋움" w:cs="바탕"/>
      <w:b/>
      <w:bCs/>
      <w:color w:val="000000"/>
      <w:sz w:val="28"/>
    </w:rPr>
  </w:style>
  <w:style w:type="paragraph" w:customStyle="1" w:styleId="KSDT11">
    <w:name w:val="[KSDT] 목차 항목 1"/>
    <w:basedOn w:val="a6"/>
    <w:next w:val="a6"/>
    <w:pPr>
      <w:spacing w:after="180"/>
      <w:jc w:val="distribute"/>
    </w:pPr>
    <w:rPr>
      <w:rFonts w:cs="바탕"/>
    </w:rPr>
  </w:style>
  <w:style w:type="paragraph" w:customStyle="1" w:styleId="KSDTf4">
    <w:name w:val="[KSDT] 문서 제목"/>
    <w:basedOn w:val="a6"/>
    <w:next w:val="a6"/>
    <w:pPr>
      <w:jc w:val="center"/>
    </w:pPr>
    <w:rPr>
      <w:rFonts w:eastAsia="돋움" w:cs="바탕"/>
      <w:b/>
      <w:bCs/>
      <w:color w:val="000000"/>
      <w:sz w:val="32"/>
    </w:rPr>
  </w:style>
  <w:style w:type="paragraph" w:customStyle="1" w:styleId="KSDTf5">
    <w:name w:val="[KSDT] 본문 규격번호"/>
    <w:basedOn w:val="a6"/>
    <w:next w:val="a6"/>
    <w:pPr>
      <w:jc w:val="right"/>
    </w:pPr>
    <w:rPr>
      <w:rFonts w:eastAsia="돋움" w:cs="바탕"/>
      <w:b/>
      <w:bCs/>
      <w:sz w:val="28"/>
    </w:rPr>
  </w:style>
  <w:style w:type="paragraph" w:customStyle="1" w:styleId="KSDTf6">
    <w:name w:val="[KSDT] 본문 한국산업규격"/>
    <w:basedOn w:val="a6"/>
    <w:next w:val="a6"/>
    <w:pPr>
      <w:jc w:val="center"/>
    </w:pPr>
    <w:rPr>
      <w:rFonts w:eastAsia="돋움" w:cs="바탕"/>
      <w:b/>
      <w:bCs/>
      <w:sz w:val="28"/>
    </w:rPr>
  </w:style>
  <w:style w:type="paragraph" w:customStyle="1" w:styleId="KSDTf7">
    <w:name w:val="[KSDT] 본문 규격서 제목 한글"/>
    <w:basedOn w:val="a6"/>
    <w:pPr>
      <w:jc w:val="center"/>
    </w:pPr>
    <w:rPr>
      <w:rFonts w:eastAsia="돋움" w:cs="바탕"/>
      <w:b/>
      <w:bCs/>
      <w:color w:val="000000"/>
      <w:w w:val="90"/>
      <w:sz w:val="40"/>
    </w:rPr>
  </w:style>
  <w:style w:type="character" w:customStyle="1" w:styleId="KSDTChar3">
    <w:name w:val="[KSDT] 본문 규격서 제목 한글 Char"/>
    <w:rPr>
      <w:rFonts w:eastAsia="돋움" w:cs="바탕"/>
      <w:b/>
      <w:bCs/>
      <w:color w:val="000000"/>
      <w:w w:val="90"/>
      <w:sz w:val="40"/>
      <w:lang w:val="en-GB" w:eastAsia="ko-KR" w:bidi="ar-SA"/>
    </w:rPr>
  </w:style>
  <w:style w:type="paragraph" w:customStyle="1" w:styleId="KSDTf8">
    <w:name w:val="[KSDT] 본문 규격서 제목 영어"/>
    <w:basedOn w:val="a6"/>
    <w:next w:val="a6"/>
    <w:pPr>
      <w:spacing w:line="360" w:lineRule="auto"/>
      <w:ind w:left="187" w:hanging="187"/>
      <w:jc w:val="center"/>
    </w:pPr>
    <w:rPr>
      <w:rFonts w:eastAsia="한컴돋움" w:cs="바탕"/>
      <w:color w:val="000000"/>
      <w:kern w:val="2"/>
      <w:sz w:val="24"/>
    </w:rPr>
  </w:style>
  <w:style w:type="paragraph" w:customStyle="1" w:styleId="KSDTA1">
    <w:name w:val="[KSDT] A.1"/>
    <w:basedOn w:val="24"/>
    <w:next w:val="a6"/>
    <w:pPr>
      <w:numPr>
        <w:numId w:val="4"/>
      </w:numPr>
      <w:tabs>
        <w:tab w:val="clear" w:pos="0"/>
        <w:tab w:val="clear" w:pos="500"/>
        <w:tab w:val="num" w:pos="600"/>
      </w:tabs>
    </w:pPr>
    <w:rPr>
      <w:sz w:val="24"/>
    </w:rPr>
  </w:style>
  <w:style w:type="paragraph" w:customStyle="1" w:styleId="KSDTA11">
    <w:name w:val="[KSDT] A.1.1"/>
    <w:basedOn w:val="34"/>
    <w:next w:val="a6"/>
    <w:pPr>
      <w:numPr>
        <w:numId w:val="4"/>
      </w:numPr>
      <w:tabs>
        <w:tab w:val="clear" w:pos="0"/>
        <w:tab w:val="num" w:pos="700"/>
      </w:tabs>
    </w:pPr>
  </w:style>
  <w:style w:type="paragraph" w:customStyle="1" w:styleId="KSDTA111">
    <w:name w:val="[KSDT] A.1.1.1"/>
    <w:basedOn w:val="44"/>
    <w:next w:val="a6"/>
    <w:pPr>
      <w:numPr>
        <w:numId w:val="4"/>
      </w:numPr>
      <w:tabs>
        <w:tab w:val="clear" w:pos="0"/>
        <w:tab w:val="num" w:pos="900"/>
      </w:tabs>
    </w:pPr>
  </w:style>
  <w:style w:type="paragraph" w:customStyle="1" w:styleId="KSDTA1111">
    <w:name w:val="[KSDT] A.1.1.1.1"/>
    <w:basedOn w:val="50"/>
    <w:next w:val="a6"/>
    <w:pPr>
      <w:numPr>
        <w:numId w:val="4"/>
      </w:numPr>
      <w:tabs>
        <w:tab w:val="clear" w:pos="0"/>
        <w:tab w:val="num" w:pos="1100"/>
      </w:tabs>
    </w:pPr>
  </w:style>
  <w:style w:type="paragraph" w:customStyle="1" w:styleId="KSDTA11111">
    <w:name w:val="[KSDT] A.1.1.1.1.1"/>
    <w:basedOn w:val="6"/>
    <w:next w:val="a6"/>
    <w:pPr>
      <w:numPr>
        <w:numId w:val="4"/>
      </w:numPr>
      <w:tabs>
        <w:tab w:val="clear" w:pos="0"/>
      </w:tabs>
    </w:pPr>
  </w:style>
  <w:style w:type="paragraph" w:customStyle="1" w:styleId="KSDT10">
    <w:name w:val="[KSDT] 부속서 1"/>
    <w:basedOn w:val="a6"/>
    <w:next w:val="a6"/>
    <w:pPr>
      <w:keepNext/>
      <w:pageBreakBefore/>
      <w:widowControl/>
      <w:numPr>
        <w:numId w:val="3"/>
      </w:numPr>
      <w:spacing w:line="310" w:lineRule="exact"/>
      <w:jc w:val="center"/>
      <w:outlineLvl w:val="0"/>
    </w:pPr>
    <w:rPr>
      <w:rFonts w:eastAsia="돋움"/>
      <w:b/>
      <w:sz w:val="28"/>
      <w:lang w:val="de-DE" w:eastAsia="ja-JP"/>
    </w:rPr>
  </w:style>
  <w:style w:type="paragraph" w:customStyle="1" w:styleId="KSDT1">
    <w:name w:val="[KSDT] 목록 [1]"/>
    <w:basedOn w:val="a6"/>
    <w:next w:val="a6"/>
    <w:pPr>
      <w:widowControl/>
      <w:numPr>
        <w:numId w:val="2"/>
      </w:numPr>
      <w:tabs>
        <w:tab w:val="left" w:pos="660"/>
      </w:tabs>
      <w:spacing w:after="240" w:line="230" w:lineRule="atLeast"/>
      <w:ind w:left="0" w:firstLine="0"/>
    </w:pPr>
    <w:rPr>
      <w:lang w:val="de-DE" w:eastAsia="ja-JP"/>
    </w:rPr>
  </w:style>
  <w:style w:type="paragraph" w:styleId="a">
    <w:name w:val="List Bullet"/>
    <w:basedOn w:val="a6"/>
    <w:next w:val="a6"/>
    <w:autoRedefine/>
    <w:pPr>
      <w:widowControl/>
      <w:numPr>
        <w:numId w:val="8"/>
      </w:numPr>
    </w:pPr>
    <w:rPr>
      <w:lang w:val="de-DE" w:eastAsia="ja-JP"/>
    </w:rPr>
  </w:style>
  <w:style w:type="paragraph" w:styleId="21">
    <w:name w:val="List Bullet 2"/>
    <w:basedOn w:val="a6"/>
    <w:next w:val="a6"/>
    <w:autoRedefine/>
    <w:pPr>
      <w:widowControl/>
      <w:numPr>
        <w:ilvl w:val="1"/>
        <w:numId w:val="7"/>
      </w:numPr>
    </w:pPr>
    <w:rPr>
      <w:lang w:val="de-DE"/>
    </w:rPr>
  </w:style>
  <w:style w:type="paragraph" w:styleId="32">
    <w:name w:val="List Bullet 3"/>
    <w:basedOn w:val="a6"/>
    <w:next w:val="a6"/>
    <w:autoRedefine/>
    <w:pPr>
      <w:widowControl/>
      <w:numPr>
        <w:ilvl w:val="2"/>
        <w:numId w:val="6"/>
      </w:numPr>
    </w:pPr>
    <w:rPr>
      <w:lang w:val="de-DE" w:eastAsia="ja-JP"/>
    </w:rPr>
  </w:style>
  <w:style w:type="paragraph" w:styleId="42">
    <w:name w:val="List Bullet 4"/>
    <w:basedOn w:val="a6"/>
    <w:next w:val="a6"/>
    <w:autoRedefine/>
    <w:pPr>
      <w:widowControl/>
      <w:numPr>
        <w:ilvl w:val="3"/>
        <w:numId w:val="5"/>
      </w:numPr>
    </w:pPr>
    <w:rPr>
      <w:lang w:val="de-DE" w:eastAsia="ja-JP"/>
    </w:rPr>
  </w:style>
  <w:style w:type="paragraph" w:styleId="a5">
    <w:name w:val="List"/>
    <w:basedOn w:val="a6"/>
    <w:next w:val="a6"/>
    <w:pPr>
      <w:widowControl/>
      <w:numPr>
        <w:numId w:val="13"/>
      </w:numPr>
    </w:pPr>
    <w:rPr>
      <w:lang w:val="de-DE" w:eastAsia="ja-JP"/>
    </w:rPr>
  </w:style>
  <w:style w:type="paragraph" w:styleId="28">
    <w:name w:val="List 2"/>
    <w:basedOn w:val="a6"/>
    <w:next w:val="a6"/>
    <w:pPr>
      <w:widowControl/>
      <w:numPr>
        <w:ilvl w:val="1"/>
        <w:numId w:val="13"/>
      </w:numPr>
    </w:pPr>
    <w:rPr>
      <w:lang w:val="de-DE" w:eastAsia="ja-JP"/>
    </w:rPr>
  </w:style>
  <w:style w:type="paragraph" w:styleId="38">
    <w:name w:val="List 3"/>
    <w:basedOn w:val="a6"/>
    <w:next w:val="a6"/>
    <w:pPr>
      <w:widowControl/>
      <w:numPr>
        <w:ilvl w:val="2"/>
        <w:numId w:val="13"/>
      </w:numPr>
    </w:pPr>
    <w:rPr>
      <w:lang w:val="de-DE" w:eastAsia="ja-JP"/>
    </w:rPr>
  </w:style>
  <w:style w:type="paragraph" w:styleId="48">
    <w:name w:val="List 4"/>
    <w:basedOn w:val="a6"/>
    <w:next w:val="a6"/>
    <w:pPr>
      <w:widowControl/>
      <w:numPr>
        <w:ilvl w:val="3"/>
        <w:numId w:val="13"/>
      </w:numPr>
    </w:pPr>
    <w:rPr>
      <w:lang w:val="de-DE" w:eastAsia="ja-JP"/>
    </w:rPr>
  </w:style>
  <w:style w:type="paragraph" w:styleId="a4">
    <w:name w:val="List Number"/>
    <w:basedOn w:val="a6"/>
    <w:next w:val="a6"/>
    <w:pPr>
      <w:widowControl/>
      <w:numPr>
        <w:numId w:val="11"/>
      </w:numPr>
      <w:tabs>
        <w:tab w:val="clear" w:pos="283"/>
        <w:tab w:val="left" w:pos="300"/>
      </w:tabs>
      <w:ind w:left="150" w:hangingChars="150" w:hanging="150"/>
    </w:pPr>
    <w:rPr>
      <w:lang w:val="de-DE" w:eastAsia="ja-JP"/>
    </w:rPr>
  </w:style>
  <w:style w:type="paragraph" w:styleId="25">
    <w:name w:val="List Number 2"/>
    <w:basedOn w:val="a6"/>
    <w:next w:val="a6"/>
    <w:pPr>
      <w:widowControl/>
      <w:numPr>
        <w:ilvl w:val="1"/>
        <w:numId w:val="11"/>
      </w:numPr>
      <w:tabs>
        <w:tab w:val="clear" w:pos="567"/>
        <w:tab w:val="left" w:pos="500"/>
      </w:tabs>
      <w:ind w:leftChars="100" w:left="253" w:hangingChars="153" w:hanging="153"/>
    </w:pPr>
    <w:rPr>
      <w:lang w:val="de-DE" w:eastAsia="ja-JP"/>
    </w:rPr>
  </w:style>
  <w:style w:type="paragraph" w:styleId="35">
    <w:name w:val="List Number 3"/>
    <w:basedOn w:val="a6"/>
    <w:next w:val="a6"/>
    <w:pPr>
      <w:widowControl/>
      <w:numPr>
        <w:ilvl w:val="2"/>
        <w:numId w:val="11"/>
      </w:numPr>
    </w:pPr>
    <w:rPr>
      <w:lang w:val="de-DE" w:eastAsia="ja-JP"/>
    </w:rPr>
  </w:style>
  <w:style w:type="paragraph" w:styleId="45">
    <w:name w:val="List Number 4"/>
    <w:basedOn w:val="a6"/>
    <w:next w:val="a6"/>
    <w:pPr>
      <w:widowControl/>
      <w:numPr>
        <w:ilvl w:val="3"/>
        <w:numId w:val="11"/>
      </w:numPr>
    </w:pPr>
    <w:rPr>
      <w:lang w:val="de-DE" w:eastAsia="ja-JP"/>
    </w:rPr>
  </w:style>
  <w:style w:type="paragraph" w:customStyle="1" w:styleId="a1">
    <w:name w:val="번호매기기 a) 1"/>
    <w:basedOn w:val="a6"/>
    <w:next w:val="a6"/>
    <w:pPr>
      <w:numPr>
        <w:ilvl w:val="1"/>
        <w:numId w:val="12"/>
      </w:numPr>
      <w:tabs>
        <w:tab w:val="clear" w:pos="567"/>
        <w:tab w:val="left" w:pos="500"/>
      </w:tabs>
      <w:ind w:leftChars="100" w:left="253" w:hangingChars="153" w:hanging="153"/>
    </w:pPr>
  </w:style>
  <w:style w:type="paragraph" w:customStyle="1" w:styleId="KSDTf9">
    <w:name w:val="[KSDT] 부속서 제목"/>
    <w:basedOn w:val="a6"/>
    <w:next w:val="a6"/>
    <w:pPr>
      <w:jc w:val="center"/>
    </w:pPr>
    <w:rPr>
      <w:rFonts w:eastAsia="돋움" w:cs="바탕"/>
      <w:b/>
      <w:bCs/>
      <w:sz w:val="28"/>
    </w:rPr>
  </w:style>
  <w:style w:type="paragraph" w:customStyle="1" w:styleId="KSDTfa">
    <w:name w:val="[KSDT] 뒷표지 규격번호"/>
    <w:basedOn w:val="a6"/>
    <w:next w:val="a6"/>
    <w:pPr>
      <w:adjustRightInd w:val="0"/>
      <w:spacing w:before="170" w:after="48"/>
      <w:jc w:val="center"/>
    </w:pPr>
    <w:rPr>
      <w:rFonts w:cs="바탕"/>
      <w:spacing w:val="-15"/>
      <w:sz w:val="26"/>
    </w:rPr>
  </w:style>
  <w:style w:type="character" w:customStyle="1" w:styleId="KSDTChar4">
    <w:name w:val="[KSDT] 뒷표지 규격번호 Char"/>
    <w:rPr>
      <w:rFonts w:ascii="Arial" w:eastAsia="바탕" w:hAnsi="Arial" w:cs="바탕"/>
      <w:spacing w:val="-15"/>
      <w:sz w:val="26"/>
      <w:lang w:val="en-GB" w:eastAsia="ko-KR" w:bidi="ar-SA"/>
    </w:rPr>
  </w:style>
  <w:style w:type="paragraph" w:customStyle="1" w:styleId="KSDTfb">
    <w:name w:val="[KSDT] 뒷표지 년도"/>
    <w:basedOn w:val="a6"/>
    <w:next w:val="a6"/>
    <w:pPr>
      <w:spacing w:before="170" w:after="48"/>
      <w:jc w:val="center"/>
    </w:pPr>
    <w:rPr>
      <w:rFonts w:cs="바탕"/>
      <w:position w:val="2"/>
      <w:sz w:val="22"/>
    </w:rPr>
  </w:style>
  <w:style w:type="paragraph" w:customStyle="1" w:styleId="KSDTKS1">
    <w:name w:val="[KSDT] 뒷표지 KS"/>
    <w:basedOn w:val="a6"/>
    <w:next w:val="a6"/>
    <w:pPr>
      <w:spacing w:before="72" w:line="480" w:lineRule="exact"/>
      <w:ind w:leftChars="89" w:left="178"/>
    </w:pPr>
    <w:rPr>
      <w:rFonts w:cs="바탕"/>
      <w:b/>
      <w:bCs/>
      <w:sz w:val="40"/>
    </w:rPr>
  </w:style>
  <w:style w:type="character" w:customStyle="1" w:styleId="KSDTICS">
    <w:name w:val="[KSDT] 뒷표지 ICS 번호"/>
    <w:rPr>
      <w:rFonts w:ascii="Times New Roman" w:eastAsia="바탕" w:hAnsi="Times New Roman"/>
      <w:b/>
      <w:bCs/>
    </w:rPr>
  </w:style>
  <w:style w:type="paragraph" w:customStyle="1" w:styleId="KSDTKATS">
    <w:name w:val="[KSDT] 뒷표지 KATS"/>
    <w:basedOn w:val="a6"/>
    <w:pPr>
      <w:spacing w:line="240" w:lineRule="atLeast"/>
      <w:jc w:val="center"/>
    </w:pPr>
    <w:rPr>
      <w:rFonts w:ascii="Arial Black" w:hAnsi="Arial Black" w:cs="바탕"/>
      <w:color w:val="FFFFFF"/>
      <w:spacing w:val="-10"/>
      <w:sz w:val="28"/>
      <w:szCs w:val="28"/>
    </w:rPr>
  </w:style>
  <w:style w:type="paragraph" w:customStyle="1" w:styleId="KSDTfc">
    <w:name w:val="[KSDT] 뒷표지 영문 규격제목"/>
    <w:basedOn w:val="a6"/>
    <w:next w:val="a6"/>
    <w:pPr>
      <w:spacing w:line="480" w:lineRule="exact"/>
      <w:jc w:val="center"/>
    </w:pPr>
    <w:rPr>
      <w:rFonts w:ascii="Arial Narrow" w:eastAsia="한컴돋움" w:hAnsi="Arial Narrow" w:cs="바탕"/>
      <w:b/>
      <w:bCs/>
      <w:sz w:val="36"/>
    </w:rPr>
  </w:style>
  <w:style w:type="paragraph" w:customStyle="1" w:styleId="KSDTfd">
    <w:name w:val="[KSDT] 뒷표지 홈페이지"/>
    <w:basedOn w:val="a6"/>
    <w:next w:val="a6"/>
    <w:pPr>
      <w:spacing w:line="240" w:lineRule="atLeast"/>
      <w:jc w:val="center"/>
    </w:pPr>
    <w:rPr>
      <w:rFonts w:cs="바탕"/>
      <w:color w:val="FFFFFF"/>
      <w:spacing w:val="-10"/>
      <w:sz w:val="24"/>
      <w:szCs w:val="24"/>
    </w:rPr>
  </w:style>
  <w:style w:type="paragraph" w:customStyle="1" w:styleId="29">
    <w:name w:val="제목2"/>
    <w:basedOn w:val="a6"/>
    <w:pPr>
      <w:jc w:val="center"/>
    </w:pPr>
    <w:rPr>
      <w:rFonts w:ascii="돋움" w:hAnsi="Times New Roman"/>
      <w:b/>
      <w:spacing w:val="-4"/>
      <w:kern w:val="2"/>
      <w:sz w:val="28"/>
      <w:lang w:val="en-US"/>
    </w:rPr>
  </w:style>
  <w:style w:type="paragraph" w:customStyle="1" w:styleId="KSDTA">
    <w:name w:val="[KSDT] 부속서 A"/>
    <w:basedOn w:val="a6"/>
    <w:next w:val="a6"/>
    <w:pPr>
      <w:keepNext/>
      <w:pageBreakBefore/>
      <w:widowControl/>
      <w:numPr>
        <w:numId w:val="4"/>
      </w:numPr>
      <w:jc w:val="center"/>
      <w:outlineLvl w:val="0"/>
    </w:pPr>
    <w:rPr>
      <w:rFonts w:eastAsia="돋움"/>
      <w:b/>
      <w:sz w:val="28"/>
      <w:lang w:val="de-DE" w:eastAsia="ja-JP"/>
    </w:rPr>
  </w:style>
  <w:style w:type="paragraph" w:customStyle="1" w:styleId="KSDTfe">
    <w:name w:val="[KSDT] 수식"/>
    <w:basedOn w:val="a6"/>
    <w:next w:val="a6"/>
    <w:pPr>
      <w:widowControl/>
      <w:tabs>
        <w:tab w:val="right" w:pos="9752"/>
      </w:tabs>
      <w:jc w:val="left"/>
    </w:pPr>
    <w:rPr>
      <w:lang w:val="de-DE" w:eastAsia="ja-JP"/>
    </w:rPr>
  </w:style>
  <w:style w:type="paragraph" w:customStyle="1" w:styleId="1">
    <w:name w:val="보기1"/>
    <w:basedOn w:val="a6"/>
    <w:next w:val="a6"/>
    <w:pPr>
      <w:numPr>
        <w:numId w:val="9"/>
      </w:numPr>
      <w:tabs>
        <w:tab w:val="clear" w:pos="560"/>
        <w:tab w:val="num" w:pos="600"/>
      </w:tabs>
      <w:adjustRightInd w:val="0"/>
      <w:ind w:left="300" w:hangingChars="300" w:hanging="300"/>
    </w:pPr>
  </w:style>
  <w:style w:type="paragraph" w:customStyle="1" w:styleId="2">
    <w:name w:val="보기2"/>
    <w:basedOn w:val="a6"/>
    <w:next w:val="a6"/>
    <w:pPr>
      <w:numPr>
        <w:ilvl w:val="1"/>
        <w:numId w:val="9"/>
      </w:numPr>
    </w:pPr>
  </w:style>
  <w:style w:type="paragraph" w:customStyle="1" w:styleId="3">
    <w:name w:val="보기3"/>
    <w:basedOn w:val="a6"/>
    <w:next w:val="a6"/>
    <w:pPr>
      <w:numPr>
        <w:ilvl w:val="2"/>
        <w:numId w:val="9"/>
      </w:numPr>
    </w:pPr>
  </w:style>
  <w:style w:type="paragraph" w:customStyle="1" w:styleId="4">
    <w:name w:val="보기4"/>
    <w:basedOn w:val="a6"/>
    <w:next w:val="a6"/>
    <w:pPr>
      <w:numPr>
        <w:ilvl w:val="3"/>
        <w:numId w:val="9"/>
      </w:numPr>
    </w:pPr>
  </w:style>
  <w:style w:type="paragraph" w:customStyle="1" w:styleId="10">
    <w:name w:val="참고1"/>
    <w:basedOn w:val="a6"/>
    <w:pPr>
      <w:numPr>
        <w:numId w:val="16"/>
      </w:numPr>
      <w:tabs>
        <w:tab w:val="clear" w:pos="560"/>
        <w:tab w:val="left" w:pos="600"/>
      </w:tabs>
      <w:ind w:left="300" w:hangingChars="300" w:hanging="300"/>
    </w:pPr>
  </w:style>
  <w:style w:type="paragraph" w:customStyle="1" w:styleId="11">
    <w:name w:val="보기1(번호)"/>
    <w:basedOn w:val="a6"/>
    <w:next w:val="a6"/>
    <w:pPr>
      <w:numPr>
        <w:numId w:val="10"/>
      </w:numPr>
      <w:tabs>
        <w:tab w:val="clear" w:pos="740"/>
        <w:tab w:val="left" w:pos="520"/>
        <w:tab w:val="left" w:pos="840"/>
      </w:tabs>
      <w:ind w:left="423" w:hangingChars="423" w:hanging="423"/>
    </w:pPr>
  </w:style>
  <w:style w:type="paragraph" w:customStyle="1" w:styleId="22">
    <w:name w:val="보기2(번호)"/>
    <w:basedOn w:val="a6"/>
    <w:next w:val="a6"/>
    <w:pPr>
      <w:numPr>
        <w:ilvl w:val="1"/>
        <w:numId w:val="10"/>
      </w:numPr>
    </w:pPr>
  </w:style>
  <w:style w:type="paragraph" w:customStyle="1" w:styleId="31">
    <w:name w:val="보기3(번호)"/>
    <w:basedOn w:val="a6"/>
    <w:next w:val="a6"/>
    <w:pPr>
      <w:numPr>
        <w:ilvl w:val="2"/>
        <w:numId w:val="10"/>
      </w:numPr>
    </w:pPr>
  </w:style>
  <w:style w:type="paragraph" w:customStyle="1" w:styleId="41">
    <w:name w:val="보기4(번호)"/>
    <w:basedOn w:val="a6"/>
    <w:next w:val="a6"/>
    <w:pPr>
      <w:numPr>
        <w:ilvl w:val="3"/>
        <w:numId w:val="10"/>
      </w:numPr>
    </w:pPr>
  </w:style>
  <w:style w:type="paragraph" w:customStyle="1" w:styleId="14">
    <w:name w:val="참고1(번호)"/>
    <w:basedOn w:val="a6"/>
    <w:pPr>
      <w:numPr>
        <w:numId w:val="17"/>
      </w:numPr>
      <w:tabs>
        <w:tab w:val="clear" w:pos="740"/>
        <w:tab w:val="left" w:pos="520"/>
        <w:tab w:val="left" w:pos="840"/>
      </w:tabs>
      <w:ind w:left="423" w:hangingChars="423" w:hanging="423"/>
    </w:pPr>
  </w:style>
  <w:style w:type="paragraph" w:customStyle="1" w:styleId="KSDTff">
    <w:name w:val="[KSDT] 부속서 제목(규정)"/>
    <w:basedOn w:val="KSDTf9"/>
    <w:next w:val="a6"/>
    <w:rPr>
      <w:b w:val="0"/>
      <w:bCs w:val="0"/>
    </w:rPr>
  </w:style>
  <w:style w:type="paragraph" w:customStyle="1" w:styleId="KSDTff0">
    <w:name w:val="[KSDT] 머리말 제목"/>
    <w:basedOn w:val="a6"/>
    <w:next w:val="a6"/>
    <w:pPr>
      <w:jc w:val="center"/>
    </w:pPr>
    <w:rPr>
      <w:rFonts w:eastAsia="돋움"/>
      <w:b/>
      <w:sz w:val="32"/>
    </w:rPr>
  </w:style>
  <w:style w:type="paragraph" w:customStyle="1" w:styleId="KSDTff1">
    <w:name w:val="[KSDT] 표제목"/>
    <w:basedOn w:val="KSDTb"/>
    <w:next w:val="a6"/>
    <w:pPr>
      <w:spacing w:line="264" w:lineRule="auto"/>
    </w:pPr>
    <w:rPr>
      <w:rFonts w:eastAsia="돋움"/>
    </w:rPr>
  </w:style>
  <w:style w:type="character" w:customStyle="1" w:styleId="KSDTChar5">
    <w:name w:val="[KSDT] 표제목 Char"/>
    <w:rPr>
      <w:rFonts w:ascii="Arial" w:eastAsia="돋움" w:hAnsi="Arial" w:cs="바탕"/>
      <w:b/>
      <w:bCs/>
      <w:kern w:val="2"/>
      <w:lang w:val="en-GB" w:eastAsia="ko-KR" w:bidi="ar-SA"/>
    </w:rPr>
  </w:style>
  <w:style w:type="paragraph" w:customStyle="1" w:styleId="KSDTA10">
    <w:name w:val="[KSDT] A.1(본문용)"/>
    <w:basedOn w:val="KSDTA1"/>
    <w:next w:val="a6"/>
    <w:rPr>
      <w:rFonts w:eastAsia="바탕"/>
      <w:b w:val="0"/>
    </w:rPr>
  </w:style>
  <w:style w:type="paragraph" w:customStyle="1" w:styleId="KSDTA110">
    <w:name w:val="[KSDT] A.1.1(본문용)"/>
    <w:basedOn w:val="KSDTA11"/>
    <w:next w:val="a6"/>
    <w:rPr>
      <w:rFonts w:eastAsia="바탕"/>
      <w:b w:val="0"/>
    </w:rPr>
  </w:style>
  <w:style w:type="paragraph" w:customStyle="1" w:styleId="KSDT12">
    <w:name w:val="[KSDT] 조항 1(본문용)"/>
    <w:basedOn w:val="13"/>
    <w:next w:val="a6"/>
    <w:rPr>
      <w:rFonts w:eastAsia="바탕"/>
      <w:b w:val="0"/>
    </w:rPr>
  </w:style>
  <w:style w:type="paragraph" w:customStyle="1" w:styleId="KSDT110">
    <w:name w:val="[KSDT] 조항 1.1(본문용)"/>
    <w:basedOn w:val="24"/>
    <w:next w:val="a6"/>
    <w:rPr>
      <w:rFonts w:eastAsia="바탕"/>
      <w:b w:val="0"/>
    </w:rPr>
  </w:style>
  <w:style w:type="paragraph" w:customStyle="1" w:styleId="KSDT111">
    <w:name w:val="[KSDT] 조항 1.1.1(본문용)"/>
    <w:basedOn w:val="34"/>
    <w:next w:val="a6"/>
    <w:rPr>
      <w:rFonts w:eastAsia="바탕"/>
      <w:b w:val="0"/>
    </w:rPr>
  </w:style>
  <w:style w:type="paragraph" w:customStyle="1" w:styleId="KSDT1111">
    <w:name w:val="[KSDT] 조항 1.1.1.1(본문용)"/>
    <w:basedOn w:val="44"/>
    <w:next w:val="a6"/>
    <w:rPr>
      <w:rFonts w:eastAsia="바탕"/>
      <w:b w:val="0"/>
    </w:rPr>
  </w:style>
  <w:style w:type="paragraph" w:customStyle="1" w:styleId="KSDT11111">
    <w:name w:val="[KSDT] 조항 1.1.1.1.1(본문용)"/>
    <w:basedOn w:val="50"/>
    <w:next w:val="a6"/>
    <w:rPr>
      <w:rFonts w:eastAsia="바탕"/>
      <w:b w:val="0"/>
    </w:rPr>
  </w:style>
  <w:style w:type="paragraph" w:customStyle="1" w:styleId="KSDT111111">
    <w:name w:val="[KSDT] 조항 1.1.1.1.1.1(본문용)"/>
    <w:basedOn w:val="6"/>
    <w:next w:val="a6"/>
    <w:rPr>
      <w:rFonts w:eastAsia="바탕"/>
      <w:b w:val="0"/>
    </w:rPr>
  </w:style>
  <w:style w:type="paragraph" w:customStyle="1" w:styleId="KSDTA1110">
    <w:name w:val="[KSDT] A.1.1.1(본문용)"/>
    <w:basedOn w:val="KSDTA111"/>
    <w:next w:val="a6"/>
    <w:rPr>
      <w:rFonts w:eastAsia="바탕"/>
      <w:b w:val="0"/>
    </w:rPr>
  </w:style>
  <w:style w:type="paragraph" w:customStyle="1" w:styleId="KSDTA11110">
    <w:name w:val="[KSDT] A.1.1.1.1(본문용)"/>
    <w:basedOn w:val="KSDTA1111"/>
    <w:next w:val="a6"/>
    <w:rPr>
      <w:rFonts w:eastAsia="바탕"/>
      <w:b w:val="0"/>
    </w:rPr>
  </w:style>
  <w:style w:type="paragraph" w:customStyle="1" w:styleId="KSDTA111110">
    <w:name w:val="[KSDT] A.1.1.1.1.1(본문용)"/>
    <w:basedOn w:val="KSDTA11111"/>
    <w:next w:val="a6"/>
    <w:rPr>
      <w:rFonts w:eastAsia="바탕"/>
      <w:b w:val="0"/>
    </w:rPr>
  </w:style>
  <w:style w:type="paragraph" w:styleId="16">
    <w:name w:val="toc 1"/>
    <w:basedOn w:val="a6"/>
    <w:next w:val="a6"/>
    <w:autoRedefine/>
    <w:uiPriority w:val="39"/>
    <w:rsid w:val="00D03BEB"/>
    <w:pPr>
      <w:tabs>
        <w:tab w:val="left" w:pos="300"/>
        <w:tab w:val="right" w:leader="dot" w:pos="9344"/>
      </w:tabs>
      <w:spacing w:beforeLines="50" w:before="120"/>
    </w:pPr>
    <w:rPr>
      <w:rFonts w:eastAsia="돋움" w:cs="Arial"/>
    </w:rPr>
  </w:style>
  <w:style w:type="paragraph" w:styleId="2a">
    <w:name w:val="toc 2"/>
    <w:basedOn w:val="a6"/>
    <w:next w:val="a6"/>
    <w:autoRedefine/>
    <w:uiPriority w:val="39"/>
    <w:rsid w:val="002F7CDD"/>
    <w:pPr>
      <w:tabs>
        <w:tab w:val="left" w:pos="800"/>
        <w:tab w:val="right" w:leader="dot" w:pos="9344"/>
      </w:tabs>
      <w:ind w:leftChars="200" w:left="400" w:rightChars="50" w:right="100"/>
    </w:pPr>
    <w:rPr>
      <w:rFonts w:eastAsia="돋움"/>
    </w:rPr>
  </w:style>
  <w:style w:type="paragraph" w:styleId="39">
    <w:name w:val="toc 3"/>
    <w:basedOn w:val="a6"/>
    <w:next w:val="a6"/>
    <w:autoRedefine/>
    <w:uiPriority w:val="39"/>
    <w:pPr>
      <w:tabs>
        <w:tab w:val="left" w:pos="1400"/>
        <w:tab w:val="right" w:leader="dot" w:pos="9344"/>
      </w:tabs>
      <w:ind w:leftChars="400" w:left="800"/>
    </w:pPr>
    <w:rPr>
      <w:rFonts w:eastAsia="돋움"/>
    </w:rPr>
  </w:style>
  <w:style w:type="paragraph" w:styleId="49">
    <w:name w:val="toc 4"/>
    <w:basedOn w:val="a6"/>
    <w:next w:val="a6"/>
    <w:autoRedefine/>
    <w:semiHidden/>
    <w:pPr>
      <w:ind w:leftChars="600" w:left="1275"/>
    </w:pPr>
    <w:rPr>
      <w:rFonts w:eastAsia="돋움"/>
    </w:rPr>
  </w:style>
  <w:style w:type="paragraph" w:customStyle="1" w:styleId="15">
    <w:name w:val="비고1"/>
    <w:basedOn w:val="10"/>
    <w:pPr>
      <w:numPr>
        <w:numId w:val="14"/>
      </w:numPr>
      <w:tabs>
        <w:tab w:val="clear" w:pos="560"/>
      </w:tabs>
      <w:ind w:left="300" w:hanging="300"/>
    </w:pPr>
  </w:style>
  <w:style w:type="paragraph" w:customStyle="1" w:styleId="a2">
    <w:name w:val="번호매기기 a) 2"/>
    <w:basedOn w:val="a6"/>
    <w:next w:val="a6"/>
    <w:pPr>
      <w:numPr>
        <w:ilvl w:val="2"/>
        <w:numId w:val="12"/>
      </w:numPr>
    </w:pPr>
  </w:style>
  <w:style w:type="paragraph" w:customStyle="1" w:styleId="a3">
    <w:name w:val="번호매기기 a) 3"/>
    <w:basedOn w:val="a6"/>
    <w:next w:val="a6"/>
    <w:pPr>
      <w:numPr>
        <w:ilvl w:val="3"/>
        <w:numId w:val="12"/>
      </w:numPr>
    </w:pPr>
  </w:style>
  <w:style w:type="paragraph" w:styleId="5">
    <w:name w:val="List Number 5"/>
    <w:basedOn w:val="a6"/>
    <w:pPr>
      <w:numPr>
        <w:ilvl w:val="4"/>
        <w:numId w:val="12"/>
      </w:numPr>
    </w:pPr>
  </w:style>
  <w:style w:type="paragraph" w:customStyle="1" w:styleId="a0">
    <w:name w:val="번호매기기 a)"/>
    <w:basedOn w:val="a6"/>
    <w:next w:val="a6"/>
    <w:pPr>
      <w:numPr>
        <w:numId w:val="12"/>
      </w:numPr>
      <w:tabs>
        <w:tab w:val="clear" w:pos="283"/>
        <w:tab w:val="left" w:pos="300"/>
      </w:tabs>
      <w:ind w:left="150" w:hangingChars="150" w:hanging="150"/>
    </w:pPr>
    <w:rPr>
      <w:lang w:val="de-DE"/>
    </w:rPr>
  </w:style>
  <w:style w:type="paragraph" w:customStyle="1" w:styleId="27">
    <w:name w:val="비고2"/>
    <w:basedOn w:val="a6"/>
    <w:pPr>
      <w:numPr>
        <w:ilvl w:val="1"/>
        <w:numId w:val="14"/>
      </w:numPr>
    </w:pPr>
  </w:style>
  <w:style w:type="paragraph" w:customStyle="1" w:styleId="37">
    <w:name w:val="비고3"/>
    <w:basedOn w:val="a6"/>
    <w:pPr>
      <w:numPr>
        <w:ilvl w:val="2"/>
        <w:numId w:val="14"/>
      </w:numPr>
    </w:pPr>
  </w:style>
  <w:style w:type="paragraph" w:customStyle="1" w:styleId="47">
    <w:name w:val="비고4"/>
    <w:basedOn w:val="a6"/>
    <w:pPr>
      <w:numPr>
        <w:ilvl w:val="3"/>
        <w:numId w:val="14"/>
      </w:numPr>
    </w:pPr>
  </w:style>
  <w:style w:type="paragraph" w:customStyle="1" w:styleId="12">
    <w:name w:val="비고1(번호)"/>
    <w:basedOn w:val="a6"/>
    <w:pPr>
      <w:numPr>
        <w:numId w:val="15"/>
      </w:numPr>
      <w:tabs>
        <w:tab w:val="clear" w:pos="740"/>
        <w:tab w:val="left" w:pos="520"/>
        <w:tab w:val="left" w:pos="840"/>
      </w:tabs>
      <w:ind w:left="423" w:hangingChars="423" w:hanging="423"/>
    </w:pPr>
  </w:style>
  <w:style w:type="paragraph" w:customStyle="1" w:styleId="23">
    <w:name w:val="비고2(번호)"/>
    <w:basedOn w:val="a6"/>
    <w:pPr>
      <w:numPr>
        <w:ilvl w:val="1"/>
        <w:numId w:val="15"/>
      </w:numPr>
    </w:pPr>
  </w:style>
  <w:style w:type="paragraph" w:customStyle="1" w:styleId="33">
    <w:name w:val="비고3(번호)"/>
    <w:basedOn w:val="a6"/>
    <w:pPr>
      <w:numPr>
        <w:ilvl w:val="2"/>
        <w:numId w:val="15"/>
      </w:numPr>
    </w:pPr>
  </w:style>
  <w:style w:type="paragraph" w:customStyle="1" w:styleId="43">
    <w:name w:val="비고4(번호)"/>
    <w:basedOn w:val="a6"/>
    <w:pPr>
      <w:numPr>
        <w:ilvl w:val="3"/>
        <w:numId w:val="15"/>
      </w:numPr>
    </w:pPr>
  </w:style>
  <w:style w:type="paragraph" w:customStyle="1" w:styleId="20">
    <w:name w:val="참고2"/>
    <w:basedOn w:val="a6"/>
    <w:pPr>
      <w:numPr>
        <w:ilvl w:val="1"/>
        <w:numId w:val="16"/>
      </w:numPr>
    </w:pPr>
  </w:style>
  <w:style w:type="paragraph" w:customStyle="1" w:styleId="30">
    <w:name w:val="참고3"/>
    <w:basedOn w:val="a6"/>
    <w:pPr>
      <w:numPr>
        <w:ilvl w:val="2"/>
        <w:numId w:val="16"/>
      </w:numPr>
    </w:pPr>
  </w:style>
  <w:style w:type="paragraph" w:customStyle="1" w:styleId="40">
    <w:name w:val="참고4"/>
    <w:basedOn w:val="a6"/>
    <w:pPr>
      <w:numPr>
        <w:ilvl w:val="3"/>
        <w:numId w:val="16"/>
      </w:numPr>
    </w:pPr>
  </w:style>
  <w:style w:type="paragraph" w:customStyle="1" w:styleId="26">
    <w:name w:val="참고2(번호)"/>
    <w:basedOn w:val="a6"/>
    <w:pPr>
      <w:numPr>
        <w:ilvl w:val="1"/>
        <w:numId w:val="17"/>
      </w:numPr>
    </w:pPr>
  </w:style>
  <w:style w:type="paragraph" w:customStyle="1" w:styleId="36">
    <w:name w:val="참고3(번호)"/>
    <w:basedOn w:val="a6"/>
    <w:pPr>
      <w:numPr>
        <w:ilvl w:val="2"/>
        <w:numId w:val="17"/>
      </w:numPr>
    </w:pPr>
  </w:style>
  <w:style w:type="paragraph" w:customStyle="1" w:styleId="46">
    <w:name w:val="참고4(번호)"/>
    <w:basedOn w:val="a6"/>
    <w:pPr>
      <w:numPr>
        <w:ilvl w:val="3"/>
        <w:numId w:val="17"/>
      </w:numPr>
    </w:pPr>
  </w:style>
  <w:style w:type="paragraph" w:customStyle="1" w:styleId="KSDTff2">
    <w:name w:val="[KSDT] 부도제목"/>
    <w:basedOn w:val="a6"/>
    <w:next w:val="a6"/>
    <w:pPr>
      <w:jc w:val="center"/>
    </w:pPr>
    <w:rPr>
      <w:rFonts w:eastAsia="돋움" w:cs="바탕"/>
      <w:b/>
      <w:bCs/>
      <w:kern w:val="2"/>
    </w:rPr>
  </w:style>
  <w:style w:type="paragraph" w:customStyle="1" w:styleId="KSDTff3">
    <w:name w:val="[KSDT] 부표제목"/>
    <w:basedOn w:val="a6"/>
    <w:next w:val="a6"/>
    <w:pPr>
      <w:jc w:val="center"/>
    </w:pPr>
    <w:rPr>
      <w:rFonts w:eastAsia="돋움" w:cs="바탕"/>
      <w:b/>
      <w:bCs/>
      <w:kern w:val="2"/>
    </w:rPr>
  </w:style>
  <w:style w:type="paragraph" w:customStyle="1" w:styleId="KSDTff4">
    <w:name w:val="[KSDT] 그림제목"/>
    <w:basedOn w:val="a6"/>
    <w:next w:val="a6"/>
    <w:pPr>
      <w:jc w:val="center"/>
    </w:pPr>
    <w:rPr>
      <w:rFonts w:eastAsia="돋움" w:cs="바탕"/>
      <w:b/>
      <w:bCs/>
      <w:kern w:val="2"/>
    </w:rPr>
  </w:style>
  <w:style w:type="character" w:styleId="ab">
    <w:name w:val="Hyperlink"/>
    <w:uiPriority w:val="99"/>
    <w:rPr>
      <w:color w:val="0000FF"/>
      <w:u w:val="single"/>
    </w:rPr>
  </w:style>
  <w:style w:type="paragraph" w:customStyle="1" w:styleId="2b">
    <w:name w:val="스타일2"/>
    <w:basedOn w:val="a6"/>
    <w:link w:val="2Char0"/>
    <w:autoRedefine/>
    <w:rsid w:val="007A3FAC"/>
    <w:rPr>
      <w:rFonts w:eastAsia="돋움"/>
      <w:b/>
    </w:rPr>
  </w:style>
  <w:style w:type="paragraph" w:customStyle="1" w:styleId="17">
    <w:name w:val="스타일1"/>
    <w:basedOn w:val="a6"/>
    <w:autoRedefine/>
    <w:pPr>
      <w:tabs>
        <w:tab w:val="left" w:pos="300"/>
      </w:tabs>
      <w:ind w:left="150" w:hangingChars="150" w:hanging="150"/>
    </w:pPr>
    <w:rPr>
      <w:rFonts w:cs="Arial"/>
    </w:rPr>
  </w:style>
  <w:style w:type="paragraph" w:customStyle="1" w:styleId="60">
    <w:name w:val="스타일6"/>
    <w:basedOn w:val="a6"/>
    <w:autoRedefine/>
    <w:pPr>
      <w:tabs>
        <w:tab w:val="left" w:pos="300"/>
      </w:tabs>
      <w:ind w:left="150" w:hangingChars="150" w:hanging="150"/>
    </w:pPr>
    <w:rPr>
      <w:rFonts w:cs="Arial"/>
    </w:rPr>
  </w:style>
  <w:style w:type="paragraph" w:customStyle="1" w:styleId="4a">
    <w:name w:val="스타일4"/>
    <w:basedOn w:val="a6"/>
    <w:autoRedefine/>
    <w:rsid w:val="00197F07"/>
    <w:pPr>
      <w:tabs>
        <w:tab w:val="left" w:pos="300"/>
      </w:tabs>
      <w:ind w:left="150" w:hangingChars="150" w:hanging="150"/>
    </w:pPr>
    <w:rPr>
      <w:rFonts w:cs="Arial"/>
      <w:bCs/>
      <w:color w:val="000000"/>
    </w:rPr>
  </w:style>
  <w:style w:type="paragraph" w:customStyle="1" w:styleId="3a">
    <w:name w:val="스타일3"/>
    <w:basedOn w:val="a6"/>
    <w:autoRedefine/>
    <w:rsid w:val="003C7E96"/>
    <w:pPr>
      <w:tabs>
        <w:tab w:val="left" w:pos="300"/>
      </w:tabs>
      <w:ind w:left="150" w:hangingChars="150" w:hanging="150"/>
    </w:pPr>
  </w:style>
  <w:style w:type="paragraph" w:customStyle="1" w:styleId="51">
    <w:name w:val="스타일5"/>
    <w:basedOn w:val="a6"/>
    <w:next w:val="a6"/>
    <w:autoRedefine/>
    <w:rsid w:val="0004046C"/>
    <w:pPr>
      <w:tabs>
        <w:tab w:val="left" w:pos="300"/>
      </w:tabs>
      <w:ind w:left="150" w:hangingChars="150" w:hanging="150"/>
    </w:pPr>
    <w:rPr>
      <w:rFonts w:eastAsia="돋움" w:cs="Arial"/>
      <w:color w:val="000000"/>
    </w:rPr>
  </w:style>
  <w:style w:type="paragraph" w:customStyle="1" w:styleId="7">
    <w:name w:val="스타일7"/>
    <w:basedOn w:val="a6"/>
    <w:autoRedefine/>
    <w:rsid w:val="00B93C43"/>
  </w:style>
  <w:style w:type="paragraph" w:styleId="ac">
    <w:name w:val="header"/>
    <w:basedOn w:val="a6"/>
    <w:link w:val="Char0"/>
    <w:rsid w:val="008D14F4"/>
    <w:pPr>
      <w:tabs>
        <w:tab w:val="center" w:pos="4252"/>
        <w:tab w:val="right" w:pos="8504"/>
      </w:tabs>
      <w:snapToGrid w:val="0"/>
      <w:spacing w:line="240" w:lineRule="auto"/>
    </w:pPr>
    <w:rPr>
      <w:lang w:eastAsia="x-none"/>
    </w:rPr>
  </w:style>
  <w:style w:type="paragraph" w:styleId="ad">
    <w:name w:val="footer"/>
    <w:basedOn w:val="a6"/>
    <w:link w:val="Char1"/>
    <w:rsid w:val="008D14F4"/>
    <w:pPr>
      <w:tabs>
        <w:tab w:val="center" w:pos="4252"/>
        <w:tab w:val="right" w:pos="8504"/>
      </w:tabs>
      <w:snapToGrid w:val="0"/>
      <w:spacing w:line="240" w:lineRule="auto"/>
    </w:pPr>
  </w:style>
  <w:style w:type="character" w:styleId="ae">
    <w:name w:val="page number"/>
    <w:basedOn w:val="a7"/>
    <w:rsid w:val="008D14F4"/>
  </w:style>
  <w:style w:type="character" w:customStyle="1" w:styleId="12pt">
    <w:name w:val="스타일 12 pt 굵게"/>
    <w:rsid w:val="008D14F4"/>
    <w:rPr>
      <w:rFonts w:ascii="Times New Roman" w:hAnsi="Times New Roman"/>
      <w:b/>
      <w:bCs/>
      <w:spacing w:val="9"/>
      <w:sz w:val="24"/>
    </w:rPr>
  </w:style>
  <w:style w:type="paragraph" w:customStyle="1" w:styleId="hstyle0">
    <w:name w:val="hstyle0"/>
    <w:basedOn w:val="a6"/>
    <w:rsid w:val="008D14F4"/>
    <w:pPr>
      <w:widowControl/>
      <w:wordWrap/>
      <w:autoSpaceDE/>
      <w:autoSpaceDN/>
      <w:spacing w:line="384" w:lineRule="auto"/>
    </w:pPr>
    <w:rPr>
      <w:rFonts w:ascii="바탕" w:hAnsi="바탕"/>
      <w:color w:val="000000"/>
      <w:lang w:val="en-US"/>
    </w:rPr>
  </w:style>
  <w:style w:type="paragraph" w:styleId="52">
    <w:name w:val="toc 5"/>
    <w:basedOn w:val="a6"/>
    <w:next w:val="a6"/>
    <w:autoRedefine/>
    <w:semiHidden/>
    <w:rsid w:val="008E6311"/>
    <w:pPr>
      <w:ind w:leftChars="800" w:left="1700"/>
    </w:pPr>
  </w:style>
  <w:style w:type="paragraph" w:styleId="61">
    <w:name w:val="toc 6"/>
    <w:basedOn w:val="a6"/>
    <w:next w:val="a6"/>
    <w:autoRedefine/>
    <w:semiHidden/>
    <w:rsid w:val="008E6311"/>
    <w:pPr>
      <w:ind w:leftChars="1000" w:left="2125"/>
    </w:pPr>
  </w:style>
  <w:style w:type="paragraph" w:styleId="70">
    <w:name w:val="toc 7"/>
    <w:basedOn w:val="a6"/>
    <w:next w:val="a6"/>
    <w:autoRedefine/>
    <w:semiHidden/>
    <w:rsid w:val="008E6311"/>
    <w:pPr>
      <w:ind w:leftChars="1200" w:left="2550"/>
    </w:pPr>
  </w:style>
  <w:style w:type="paragraph" w:styleId="8">
    <w:name w:val="toc 8"/>
    <w:basedOn w:val="a6"/>
    <w:next w:val="a6"/>
    <w:autoRedefine/>
    <w:semiHidden/>
    <w:rsid w:val="008E6311"/>
    <w:pPr>
      <w:ind w:leftChars="1400" w:left="2975"/>
    </w:pPr>
  </w:style>
  <w:style w:type="paragraph" w:styleId="90">
    <w:name w:val="toc 9"/>
    <w:basedOn w:val="a6"/>
    <w:next w:val="a6"/>
    <w:autoRedefine/>
    <w:semiHidden/>
    <w:rsid w:val="008E6311"/>
    <w:pPr>
      <w:ind w:leftChars="1600" w:left="3400"/>
    </w:pPr>
  </w:style>
  <w:style w:type="paragraph" w:styleId="af">
    <w:name w:val="footnote text"/>
    <w:basedOn w:val="a6"/>
    <w:link w:val="Char2"/>
    <w:rsid w:val="007C1250"/>
    <w:pPr>
      <w:snapToGrid w:val="0"/>
      <w:jc w:val="left"/>
    </w:pPr>
    <w:rPr>
      <w:lang w:eastAsia="x-none"/>
    </w:rPr>
  </w:style>
  <w:style w:type="paragraph" w:customStyle="1" w:styleId="240">
    <w:name w:val="스타일24"/>
    <w:rsid w:val="007C1250"/>
    <w:pPr>
      <w:widowControl w:val="0"/>
      <w:wordWrap w:val="0"/>
      <w:autoSpaceDE w:val="0"/>
      <w:autoSpaceDN w:val="0"/>
      <w:spacing w:line="280" w:lineRule="exact"/>
      <w:jc w:val="both"/>
    </w:pPr>
    <w:rPr>
      <w:color w:val="000000"/>
      <w:sz w:val="17"/>
      <w:szCs w:val="13"/>
    </w:rPr>
  </w:style>
  <w:style w:type="character" w:customStyle="1" w:styleId="2Char0">
    <w:name w:val="스타일2 Char"/>
    <w:link w:val="2b"/>
    <w:rsid w:val="00674B7E"/>
    <w:rPr>
      <w:rFonts w:ascii="Arial" w:eastAsia="돋움" w:hAnsi="Arial"/>
      <w:b/>
      <w:lang w:val="en-GB" w:eastAsia="ko-KR" w:bidi="ar-SA"/>
    </w:rPr>
  </w:style>
  <w:style w:type="paragraph" w:styleId="af0">
    <w:name w:val="Balloon Text"/>
    <w:basedOn w:val="a6"/>
    <w:link w:val="Char3"/>
    <w:semiHidden/>
    <w:rsid w:val="00821F98"/>
    <w:rPr>
      <w:rFonts w:eastAsia="돋움"/>
      <w:sz w:val="18"/>
      <w:szCs w:val="18"/>
    </w:rPr>
  </w:style>
  <w:style w:type="character" w:customStyle="1" w:styleId="Char2">
    <w:name w:val="각주 텍스트 Char"/>
    <w:link w:val="af"/>
    <w:rsid w:val="00B62D1D"/>
    <w:rPr>
      <w:rFonts w:ascii="Arial" w:hAnsi="Arial"/>
      <w:lang w:val="en-GB"/>
    </w:rPr>
  </w:style>
  <w:style w:type="character" w:styleId="af1">
    <w:name w:val="footnote reference"/>
    <w:rsid w:val="00B62D1D"/>
    <w:rPr>
      <w:vertAlign w:val="superscript"/>
    </w:rPr>
  </w:style>
  <w:style w:type="character" w:customStyle="1" w:styleId="9Char">
    <w:name w:val="제목 9 Char"/>
    <w:link w:val="9"/>
    <w:rsid w:val="008117C5"/>
    <w:rPr>
      <w:rFonts w:ascii="Arial" w:hAnsi="Arial"/>
      <w:lang w:val="en-GB"/>
    </w:rPr>
  </w:style>
  <w:style w:type="paragraph" w:styleId="af2">
    <w:name w:val="List Paragraph"/>
    <w:basedOn w:val="a6"/>
    <w:uiPriority w:val="34"/>
    <w:qFormat/>
    <w:rsid w:val="008117C5"/>
    <w:pPr>
      <w:ind w:leftChars="400" w:left="800"/>
    </w:pPr>
  </w:style>
  <w:style w:type="paragraph" w:customStyle="1" w:styleId="af3">
    <w:name w:val="번호"/>
    <w:basedOn w:val="aa"/>
    <w:rsid w:val="008117C5"/>
    <w:pPr>
      <w:tabs>
        <w:tab w:val="left" w:pos="800"/>
        <w:tab w:val="left" w:pos="1038"/>
      </w:tabs>
      <w:adjustRightInd/>
    </w:pPr>
    <w:rPr>
      <w:rFonts w:ascii="돋움" w:eastAsia="돋움"/>
      <w:b/>
    </w:rPr>
  </w:style>
  <w:style w:type="character" w:styleId="af4">
    <w:name w:val="Book Title"/>
    <w:uiPriority w:val="33"/>
    <w:qFormat/>
    <w:rsid w:val="008117C5"/>
    <w:rPr>
      <w:b/>
      <w:bCs/>
      <w:smallCaps/>
      <w:spacing w:val="5"/>
    </w:rPr>
  </w:style>
  <w:style w:type="paragraph" w:customStyle="1" w:styleId="s0">
    <w:name w:val="s0"/>
    <w:link w:val="s0Char"/>
    <w:rsid w:val="009B2179"/>
    <w:pPr>
      <w:widowControl w:val="0"/>
      <w:autoSpaceDE w:val="0"/>
      <w:autoSpaceDN w:val="0"/>
      <w:adjustRightInd w:val="0"/>
    </w:pPr>
    <w:rPr>
      <w:rFonts w:ascii="¹ÙÅÁ" w:hAnsi="¹ÙÅÁ"/>
      <w:sz w:val="24"/>
      <w:szCs w:val="24"/>
    </w:rPr>
  </w:style>
  <w:style w:type="paragraph" w:customStyle="1" w:styleId="MS">
    <w:name w:val="MS바탕글"/>
    <w:basedOn w:val="a6"/>
    <w:rsid w:val="009108E5"/>
    <w:pPr>
      <w:shd w:val="clear" w:color="auto" w:fill="FFFFFF"/>
      <w:textAlignment w:val="baseline"/>
    </w:pPr>
    <w:rPr>
      <w:rFonts w:ascii="굴림" w:eastAsia="굴림" w:hAnsi="굴림" w:cs="굴림"/>
      <w:color w:val="000000"/>
      <w:lang w:val="en-US"/>
    </w:rPr>
  </w:style>
  <w:style w:type="character" w:customStyle="1" w:styleId="1Char">
    <w:name w:val="제목 1 Char"/>
    <w:aliases w:val="[KSDT] 조항 1 Char"/>
    <w:link w:val="13"/>
    <w:rsid w:val="00D349A0"/>
    <w:rPr>
      <w:rFonts w:ascii="Arial" w:eastAsia="돋움" w:hAnsi="Arial"/>
      <w:b/>
      <w:sz w:val="24"/>
      <w:lang w:val="de-DE" w:eastAsia="ja-JP"/>
    </w:rPr>
  </w:style>
  <w:style w:type="character" w:customStyle="1" w:styleId="2Char">
    <w:name w:val="제목 2 Char"/>
    <w:aliases w:val="[KSDT] 조항 1.1 Char"/>
    <w:link w:val="24"/>
    <w:rsid w:val="00A56E30"/>
    <w:rPr>
      <w:rFonts w:ascii="Arial" w:eastAsia="돋움" w:hAnsi="Arial"/>
      <w:b/>
      <w:lang w:val="de-DE" w:eastAsia="ja-JP"/>
    </w:rPr>
  </w:style>
  <w:style w:type="paragraph" w:customStyle="1" w:styleId="af5">
    <w:name w:val="가."/>
    <w:basedOn w:val="a6"/>
    <w:rsid w:val="008570BB"/>
    <w:pPr>
      <w:shd w:val="clear" w:color="auto" w:fill="FFFFFF"/>
      <w:snapToGrid w:val="0"/>
      <w:spacing w:before="284" w:after="170" w:line="432" w:lineRule="auto"/>
      <w:textAlignment w:val="baseline"/>
    </w:pPr>
    <w:rPr>
      <w:rFonts w:ascii="굴림" w:eastAsia="굴림" w:hAnsi="굴림" w:cs="굴림"/>
      <w:b/>
      <w:bCs/>
      <w:color w:val="000000"/>
      <w:sz w:val="24"/>
      <w:szCs w:val="24"/>
      <w:lang w:val="en-US"/>
    </w:rPr>
  </w:style>
  <w:style w:type="character" w:customStyle="1" w:styleId="Char0">
    <w:name w:val="머리글 Char"/>
    <w:link w:val="ac"/>
    <w:rsid w:val="000B7E26"/>
    <w:rPr>
      <w:rFonts w:ascii="Arial" w:hAnsi="Arial"/>
      <w:lang w:val="en-GB"/>
    </w:rPr>
  </w:style>
  <w:style w:type="paragraph" w:customStyle="1" w:styleId="af6">
    <w:name w:val="표준+단락"/>
    <w:basedOn w:val="a6"/>
    <w:rsid w:val="002F3FF5"/>
    <w:pPr>
      <w:ind w:firstLine="400"/>
    </w:pPr>
    <w:rPr>
      <w:rFonts w:cs="Arial"/>
      <w:b/>
      <w:color w:val="FF0000"/>
    </w:rPr>
  </w:style>
  <w:style w:type="paragraph" w:customStyle="1" w:styleId="af7">
    <w:name w:val="표준+돋움"/>
    <w:basedOn w:val="9"/>
    <w:rsid w:val="002F3FF5"/>
    <w:pPr>
      <w:ind w:leftChars="0" w:left="0" w:firstLineChars="0" w:firstLine="0"/>
      <w:jc w:val="center"/>
    </w:pPr>
    <w:rPr>
      <w:rFonts w:ascii="돋움" w:eastAsia="돋움" w:hAnsi="돋움"/>
      <w:b/>
      <w:color w:val="000000"/>
      <w:sz w:val="28"/>
    </w:rPr>
  </w:style>
  <w:style w:type="table" w:styleId="af8">
    <w:name w:val="Table Grid"/>
    <w:basedOn w:val="a8"/>
    <w:rsid w:val="00FE1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제목 3 Char"/>
    <w:aliases w:val="[KSDT] 조항 1.1.1 Char,앞표지제목 Char"/>
    <w:link w:val="34"/>
    <w:rsid w:val="0019384D"/>
    <w:rPr>
      <w:rFonts w:ascii="Arial" w:eastAsia="돋움" w:hAnsi="Arial"/>
      <w:b/>
      <w:lang w:val="de-DE" w:eastAsia="ja-JP"/>
    </w:rPr>
  </w:style>
  <w:style w:type="paragraph" w:styleId="af9">
    <w:name w:val="Body Text"/>
    <w:basedOn w:val="a6"/>
    <w:link w:val="Char4"/>
    <w:rsid w:val="00FF32C6"/>
    <w:pPr>
      <w:widowControl/>
      <w:wordWrap/>
      <w:autoSpaceDE/>
      <w:autoSpaceDN/>
      <w:spacing w:before="60" w:after="60" w:line="210" w:lineRule="atLeast"/>
    </w:pPr>
    <w:rPr>
      <w:rFonts w:eastAsia="MS Mincho"/>
      <w:sz w:val="18"/>
      <w:lang w:val="de-DE" w:eastAsia="ja-JP"/>
    </w:rPr>
  </w:style>
  <w:style w:type="character" w:customStyle="1" w:styleId="Char4">
    <w:name w:val="본문 Char"/>
    <w:link w:val="af9"/>
    <w:rsid w:val="00FF32C6"/>
    <w:rPr>
      <w:rFonts w:ascii="Arial" w:eastAsia="MS Mincho" w:hAnsi="Arial"/>
      <w:sz w:val="18"/>
      <w:lang w:val="de-DE" w:eastAsia="ja-JP"/>
    </w:rPr>
  </w:style>
  <w:style w:type="paragraph" w:customStyle="1" w:styleId="Formula">
    <w:name w:val="Formula"/>
    <w:basedOn w:val="a6"/>
    <w:next w:val="a6"/>
    <w:rsid w:val="00CD5280"/>
    <w:pPr>
      <w:widowControl/>
      <w:tabs>
        <w:tab w:val="right" w:pos="9752"/>
      </w:tabs>
      <w:wordWrap/>
      <w:autoSpaceDE/>
      <w:autoSpaceDN/>
      <w:spacing w:after="220" w:line="230" w:lineRule="atLeast"/>
      <w:ind w:left="403"/>
      <w:jc w:val="left"/>
    </w:pPr>
    <w:rPr>
      <w:rFonts w:eastAsia="MS Mincho" w:cs="Arial"/>
      <w:lang w:eastAsia="en-US"/>
    </w:rPr>
  </w:style>
  <w:style w:type="paragraph" w:customStyle="1" w:styleId="dl">
    <w:name w:val="dl"/>
    <w:basedOn w:val="a6"/>
    <w:rsid w:val="00CD5280"/>
    <w:pPr>
      <w:widowControl/>
      <w:wordWrap/>
      <w:autoSpaceDE/>
      <w:autoSpaceDN/>
      <w:spacing w:after="240" w:line="230" w:lineRule="atLeast"/>
      <w:ind w:left="800" w:hanging="400"/>
    </w:pPr>
    <w:rPr>
      <w:rFonts w:eastAsia="MS Mincho" w:cs="Arial"/>
      <w:lang w:eastAsia="en-US"/>
    </w:rPr>
  </w:style>
  <w:style w:type="paragraph" w:customStyle="1" w:styleId="Note">
    <w:name w:val="Note"/>
    <w:basedOn w:val="a6"/>
    <w:next w:val="a6"/>
    <w:rsid w:val="005D16C8"/>
    <w:pPr>
      <w:widowControl/>
      <w:tabs>
        <w:tab w:val="left" w:pos="960"/>
      </w:tabs>
      <w:wordWrap/>
      <w:autoSpaceDE/>
      <w:autoSpaceDN/>
      <w:spacing w:after="240" w:line="210" w:lineRule="atLeast"/>
    </w:pPr>
    <w:rPr>
      <w:rFonts w:eastAsia="MS Mincho" w:cs="Arial"/>
      <w:sz w:val="18"/>
      <w:szCs w:val="18"/>
      <w:lang w:eastAsia="en-US"/>
    </w:rPr>
  </w:style>
  <w:style w:type="character" w:customStyle="1" w:styleId="emblack">
    <w:name w:val="emblack"/>
    <w:rsid w:val="007B200F"/>
  </w:style>
  <w:style w:type="paragraph" w:customStyle="1" w:styleId="afa">
    <w:name w:val="a)"/>
    <w:basedOn w:val="a6"/>
    <w:rsid w:val="00156138"/>
    <w:pPr>
      <w:tabs>
        <w:tab w:val="left" w:pos="285"/>
      </w:tabs>
      <w:spacing w:line="240" w:lineRule="auto"/>
      <w:ind w:left="150" w:hangingChars="150" w:hanging="150"/>
    </w:pPr>
    <w:rPr>
      <w:rFonts w:ascii="Times New Roman" w:hAnsi="Times New Roman"/>
      <w:kern w:val="2"/>
      <w:sz w:val="19"/>
      <w:szCs w:val="19"/>
      <w:lang w:val="en-US"/>
    </w:rPr>
  </w:style>
  <w:style w:type="paragraph" w:customStyle="1" w:styleId="ft05">
    <w:name w:val="ft05"/>
    <w:basedOn w:val="a6"/>
    <w:rsid w:val="00D94E18"/>
    <w:pPr>
      <w:widowControl/>
      <w:wordWrap/>
      <w:autoSpaceDE/>
      <w:autoSpaceDN/>
      <w:spacing w:line="240" w:lineRule="auto"/>
      <w:jc w:val="left"/>
    </w:pPr>
    <w:rPr>
      <w:rFonts w:ascii="Times" w:eastAsia="Times New Roman" w:hAnsi="Times" w:cs="Times"/>
      <w:sz w:val="23"/>
      <w:szCs w:val="23"/>
      <w:lang w:val="en-US" w:eastAsia="ja-JP"/>
    </w:rPr>
  </w:style>
  <w:style w:type="paragraph" w:customStyle="1" w:styleId="135">
    <w:name w:val="13.5"/>
    <w:basedOn w:val="a6"/>
    <w:rsid w:val="00A61DC0"/>
    <w:pPr>
      <w:tabs>
        <w:tab w:val="left" w:pos="1235"/>
      </w:tabs>
      <w:spacing w:line="240" w:lineRule="auto"/>
      <w:ind w:leftChars="1350" w:left="1350"/>
    </w:pPr>
    <w:rPr>
      <w:rFonts w:ascii="Times New Roman" w:hAnsi="Times New Roman"/>
      <w:kern w:val="2"/>
      <w:sz w:val="19"/>
      <w:szCs w:val="19"/>
      <w:lang w:val="en-US"/>
    </w:rPr>
  </w:style>
  <w:style w:type="paragraph" w:styleId="afb">
    <w:name w:val="Normal (Web)"/>
    <w:basedOn w:val="a6"/>
    <w:uiPriority w:val="99"/>
    <w:unhideWhenUsed/>
    <w:rsid w:val="00D025D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  <w:szCs w:val="24"/>
      <w:lang w:val="en-US"/>
    </w:rPr>
  </w:style>
  <w:style w:type="paragraph" w:styleId="afc">
    <w:name w:val="Plain Text"/>
    <w:aliases w:val="문서명 중 영어부분"/>
    <w:basedOn w:val="a6"/>
    <w:link w:val="Char5"/>
    <w:rsid w:val="006923D6"/>
    <w:rPr>
      <w:rFonts w:ascii="바탕체" w:hAnsi="Courier New"/>
    </w:rPr>
  </w:style>
  <w:style w:type="character" w:customStyle="1" w:styleId="Char5">
    <w:name w:val="글자만 Char"/>
    <w:aliases w:val="문서명 중 영어부분 Char"/>
    <w:link w:val="afc"/>
    <w:rsid w:val="006923D6"/>
    <w:rPr>
      <w:rFonts w:ascii="바탕체" w:hAnsi="Courier New"/>
      <w:lang w:val="en-GB"/>
    </w:rPr>
  </w:style>
  <w:style w:type="character" w:customStyle="1" w:styleId="s0Char">
    <w:name w:val="s0 Char"/>
    <w:link w:val="s0"/>
    <w:rsid w:val="006923D6"/>
    <w:rPr>
      <w:rFonts w:ascii="¹ÙÅÁ" w:hAnsi="¹ÙÅÁ"/>
      <w:sz w:val="24"/>
      <w:szCs w:val="24"/>
    </w:rPr>
  </w:style>
  <w:style w:type="character" w:styleId="afd">
    <w:name w:val="annotation reference"/>
    <w:rsid w:val="00D57BC4"/>
    <w:rPr>
      <w:sz w:val="18"/>
      <w:szCs w:val="18"/>
    </w:rPr>
  </w:style>
  <w:style w:type="paragraph" w:styleId="afe">
    <w:name w:val="annotation text"/>
    <w:basedOn w:val="a6"/>
    <w:link w:val="Char6"/>
    <w:rsid w:val="00D57BC4"/>
    <w:pPr>
      <w:jc w:val="left"/>
    </w:pPr>
  </w:style>
  <w:style w:type="character" w:customStyle="1" w:styleId="Char6">
    <w:name w:val="메모 텍스트 Char"/>
    <w:link w:val="afe"/>
    <w:rsid w:val="00D57BC4"/>
    <w:rPr>
      <w:rFonts w:ascii="Arial" w:hAnsi="Arial"/>
      <w:lang w:val="en-GB"/>
    </w:rPr>
  </w:style>
  <w:style w:type="paragraph" w:styleId="aff">
    <w:name w:val="annotation subject"/>
    <w:basedOn w:val="afe"/>
    <w:next w:val="afe"/>
    <w:link w:val="Char7"/>
    <w:rsid w:val="00D57BC4"/>
    <w:rPr>
      <w:b/>
      <w:bCs/>
    </w:rPr>
  </w:style>
  <w:style w:type="character" w:customStyle="1" w:styleId="Char7">
    <w:name w:val="메모 주제 Char"/>
    <w:link w:val="aff"/>
    <w:rsid w:val="00D57BC4"/>
    <w:rPr>
      <w:rFonts w:ascii="Arial" w:hAnsi="Arial"/>
      <w:b/>
      <w:bCs/>
      <w:lang w:val="en-GB"/>
    </w:rPr>
  </w:style>
  <w:style w:type="paragraph" w:styleId="TOC">
    <w:name w:val="TOC Heading"/>
    <w:basedOn w:val="13"/>
    <w:next w:val="a6"/>
    <w:uiPriority w:val="39"/>
    <w:semiHidden/>
    <w:unhideWhenUsed/>
    <w:qFormat/>
    <w:rsid w:val="009A01E7"/>
    <w:pPr>
      <w:keepNext/>
      <w:numPr>
        <w:numId w:val="0"/>
      </w:numPr>
      <w:tabs>
        <w:tab w:val="clear" w:pos="300"/>
      </w:tabs>
      <w:outlineLvl w:val="9"/>
    </w:pPr>
    <w:rPr>
      <w:rFonts w:ascii="맑은 고딕" w:eastAsia="맑은 고딕" w:hAnsi="맑은 고딕"/>
      <w:b w:val="0"/>
      <w:sz w:val="28"/>
      <w:szCs w:val="28"/>
      <w:lang w:val="en-GB" w:eastAsia="ko-KR"/>
    </w:rPr>
  </w:style>
  <w:style w:type="paragraph" w:customStyle="1" w:styleId="aff0">
    <w:name w:val="표"/>
    <w:basedOn w:val="a6"/>
    <w:rsid w:val="00626C8E"/>
    <w:pPr>
      <w:tabs>
        <w:tab w:val="left" w:pos="800"/>
        <w:tab w:val="left" w:pos="1038"/>
      </w:tabs>
      <w:spacing w:line="280" w:lineRule="exact"/>
    </w:pPr>
    <w:rPr>
      <w:rFonts w:ascii="Times New Roman" w:hAnsi="Times New Roman"/>
      <w:color w:val="000000"/>
      <w:sz w:val="17"/>
      <w:lang w:val="en-US"/>
    </w:rPr>
  </w:style>
  <w:style w:type="character" w:styleId="aff1">
    <w:name w:val="Strong"/>
    <w:uiPriority w:val="22"/>
    <w:qFormat/>
    <w:rsid w:val="009212D0"/>
    <w:rPr>
      <w:b/>
      <w:bCs/>
    </w:rPr>
  </w:style>
  <w:style w:type="character" w:customStyle="1" w:styleId="4Char">
    <w:name w:val="제목 4 Char"/>
    <w:aliases w:val="[KSDT] 조항 1.1.1.1 Char"/>
    <w:link w:val="44"/>
    <w:rsid w:val="009212D0"/>
    <w:rPr>
      <w:rFonts w:ascii="Arial" w:eastAsia="돋움" w:hAnsi="Arial"/>
      <w:b/>
      <w:lang w:val="de-DE" w:eastAsia="ja-JP"/>
    </w:rPr>
  </w:style>
  <w:style w:type="character" w:customStyle="1" w:styleId="5Char">
    <w:name w:val="제목 5 Char"/>
    <w:aliases w:val="[KSDT] 조항 1.1.1.1.1 Char"/>
    <w:link w:val="50"/>
    <w:rsid w:val="009212D0"/>
    <w:rPr>
      <w:rFonts w:ascii="Arial" w:eastAsia="돋움" w:hAnsi="Arial"/>
      <w:b/>
      <w:lang w:val="de-DE" w:eastAsia="ja-JP"/>
    </w:rPr>
  </w:style>
  <w:style w:type="character" w:customStyle="1" w:styleId="6Char">
    <w:name w:val="제목 6 Char"/>
    <w:aliases w:val="[KSDT] 조항 1.1.1.1.1.1 Char"/>
    <w:link w:val="6"/>
    <w:rsid w:val="009212D0"/>
    <w:rPr>
      <w:rFonts w:ascii="Arial" w:eastAsia="돋움" w:hAnsi="Arial"/>
      <w:b/>
      <w:lang w:val="de-DE" w:eastAsia="ja-JP"/>
    </w:rPr>
  </w:style>
  <w:style w:type="character" w:customStyle="1" w:styleId="Char1">
    <w:name w:val="바닥글 Char"/>
    <w:link w:val="ad"/>
    <w:rsid w:val="009212D0"/>
    <w:rPr>
      <w:rFonts w:ascii="Arial" w:hAnsi="Arial"/>
      <w:lang w:val="en-GB"/>
    </w:rPr>
  </w:style>
  <w:style w:type="character" w:customStyle="1" w:styleId="Char3">
    <w:name w:val="풍선 도움말 텍스트 Char"/>
    <w:link w:val="af0"/>
    <w:semiHidden/>
    <w:rsid w:val="009212D0"/>
    <w:rPr>
      <w:rFonts w:ascii="Arial" w:eastAsia="돋움" w:hAnsi="Arial"/>
      <w:sz w:val="18"/>
      <w:szCs w:val="18"/>
      <w:lang w:val="en-GB"/>
    </w:rPr>
  </w:style>
  <w:style w:type="character" w:styleId="aff2">
    <w:name w:val="Intense Reference"/>
    <w:uiPriority w:val="32"/>
    <w:qFormat/>
    <w:rsid w:val="009212D0"/>
    <w:rPr>
      <w:b/>
      <w:bCs/>
      <w:smallCaps/>
      <w:color w:val="C0504D"/>
      <w:spacing w:val="5"/>
      <w:u w:val="single"/>
    </w:rPr>
  </w:style>
  <w:style w:type="paragraph" w:customStyle="1" w:styleId="xl79">
    <w:name w:val="xl79"/>
    <w:basedOn w:val="a6"/>
    <w:rsid w:val="009212D0"/>
    <w:pPr>
      <w:widowControl/>
      <w:wordWrap/>
      <w:autoSpaceDE/>
      <w:autoSpaceDN/>
      <w:snapToGrid w:val="0"/>
      <w:spacing w:line="384" w:lineRule="auto"/>
      <w:jc w:val="left"/>
    </w:pPr>
    <w:rPr>
      <w:rFonts w:ascii="돋움" w:eastAsia="돋움" w:hAnsi="돋움" w:cs="굴림"/>
      <w:color w:val="000000"/>
      <w:sz w:val="18"/>
      <w:szCs w:val="18"/>
      <w:lang w:val="en-US"/>
    </w:rPr>
  </w:style>
  <w:style w:type="character" w:customStyle="1" w:styleId="tlid-translation">
    <w:name w:val="tlid-translation"/>
    <w:rsid w:val="009212D0"/>
  </w:style>
  <w:style w:type="paragraph" w:customStyle="1" w:styleId="11P">
    <w:name w:val="표내용(굴림11P)"/>
    <w:basedOn w:val="a6"/>
    <w:rsid w:val="009212D0"/>
    <w:pPr>
      <w:spacing w:line="312" w:lineRule="auto"/>
      <w:textAlignment w:val="baseline"/>
    </w:pPr>
    <w:rPr>
      <w:rFonts w:ascii="굴림체" w:eastAsia="굴림" w:hAnsi="굴림" w:cs="굴림"/>
      <w:color w:val="000000"/>
      <w:sz w:val="22"/>
      <w:szCs w:val="22"/>
      <w:lang w:val="en-US"/>
    </w:rPr>
  </w:style>
  <w:style w:type="character" w:styleId="aff3">
    <w:name w:val="FollowedHyperlink"/>
    <w:rsid w:val="009212D0"/>
    <w:rPr>
      <w:color w:val="954F72"/>
      <w:u w:val="single"/>
    </w:rPr>
  </w:style>
  <w:style w:type="paragraph" w:styleId="aff4">
    <w:name w:val="No Spacing"/>
    <w:uiPriority w:val="1"/>
    <w:qFormat/>
    <w:rsid w:val="009212D0"/>
    <w:pPr>
      <w:widowControl w:val="0"/>
      <w:wordWrap w:val="0"/>
      <w:autoSpaceDE w:val="0"/>
      <w:autoSpaceDN w:val="0"/>
      <w:jc w:val="both"/>
    </w:pPr>
    <w:rPr>
      <w:rFonts w:ascii="Arial" w:hAnsi="Arial"/>
      <w:lang w:val="en-GB"/>
    </w:rPr>
  </w:style>
  <w:style w:type="paragraph" w:styleId="HTML">
    <w:name w:val="HTML Preformatted"/>
    <w:basedOn w:val="a6"/>
    <w:link w:val="HTMLChar"/>
    <w:uiPriority w:val="99"/>
    <w:unhideWhenUsed/>
    <w:rsid w:val="009212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line="240" w:lineRule="auto"/>
      <w:jc w:val="left"/>
    </w:pPr>
    <w:rPr>
      <w:rFonts w:ascii="굴림체" w:eastAsia="굴림체" w:hAnsi="굴림체" w:cs="굴림체"/>
      <w:sz w:val="24"/>
      <w:szCs w:val="24"/>
      <w:lang w:val="en-US"/>
    </w:rPr>
  </w:style>
  <w:style w:type="character" w:customStyle="1" w:styleId="HTMLChar">
    <w:name w:val="미리 서식이 지정된 HTML Char"/>
    <w:link w:val="HTML"/>
    <w:uiPriority w:val="99"/>
    <w:rsid w:val="009212D0"/>
    <w:rPr>
      <w:rFonts w:ascii="굴림체" w:eastAsia="굴림체" w:hAnsi="굴림체" w:cs="굴림체"/>
      <w:sz w:val="24"/>
      <w:szCs w:val="24"/>
    </w:rPr>
  </w:style>
  <w:style w:type="paragraph" w:customStyle="1" w:styleId="Default">
    <w:name w:val="Default"/>
    <w:rsid w:val="00F5442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26" Type="http://schemas.openxmlformats.org/officeDocument/2006/relationships/image" Target="media/image8.png"/><Relationship Id="rId39" Type="http://schemas.openxmlformats.org/officeDocument/2006/relationships/header" Target="header13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34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5" Type="http://schemas.openxmlformats.org/officeDocument/2006/relationships/image" Target="media/image7.png"/><Relationship Id="rId33" Type="http://schemas.openxmlformats.org/officeDocument/2006/relationships/footer" Target="footer7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image" Target="media/image2.png"/><Relationship Id="rId29" Type="http://schemas.openxmlformats.org/officeDocument/2006/relationships/header" Target="header9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6.png"/><Relationship Id="rId32" Type="http://schemas.openxmlformats.org/officeDocument/2006/relationships/header" Target="header10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5.png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footer" Target="footer5.xml"/><Relationship Id="rId35" Type="http://schemas.openxmlformats.org/officeDocument/2006/relationships/header" Target="header1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SDT\KSDT%202007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EC44F-9A8A-4DF0-BAC1-163CA0429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KSDT 2007</Template>
  <TotalTime>0</TotalTime>
  <Pages>14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KSKSKSKS</vt:lpstr>
    </vt:vector>
  </TitlesOfParts>
  <Company>Hewlett-Packard Company</Company>
  <LinksUpToDate>false</LinksUpToDate>
  <CharactersWithSpaces>10979</CharactersWithSpaces>
  <SharedDoc>false</SharedDoc>
  <HLinks>
    <vt:vector size="150" baseType="variant">
      <vt:variant>
        <vt:i4>1310773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_Toc55476322</vt:lpwstr>
      </vt:variant>
      <vt:variant>
        <vt:i4>1507381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_Toc55476321</vt:lpwstr>
      </vt:variant>
      <vt:variant>
        <vt:i4>1441845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_Toc55476320</vt:lpwstr>
      </vt:variant>
      <vt:variant>
        <vt:i4>2031670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_Toc55476319</vt:lpwstr>
      </vt:variant>
      <vt:variant>
        <vt:i4>1966134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_Toc55476318</vt:lpwstr>
      </vt:variant>
      <vt:variant>
        <vt:i4>1114166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_Toc55476317</vt:lpwstr>
      </vt:variant>
      <vt:variant>
        <vt:i4>1048630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_Toc55476316</vt:lpwstr>
      </vt:variant>
      <vt:variant>
        <vt:i4>1245238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_Toc55476315</vt:lpwstr>
      </vt:variant>
      <vt:variant>
        <vt:i4>1179702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_Toc55476314</vt:lpwstr>
      </vt:variant>
      <vt:variant>
        <vt:i4>1376310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_Toc55476313</vt:lpwstr>
      </vt:variant>
      <vt:variant>
        <vt:i4>1310774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_Toc55476312</vt:lpwstr>
      </vt:variant>
      <vt:variant>
        <vt:i4>1507382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_Toc55476311</vt:lpwstr>
      </vt:variant>
      <vt:variant>
        <vt:i4>1441846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_Toc55476310</vt:lpwstr>
      </vt:variant>
      <vt:variant>
        <vt:i4>2031671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_Toc55476309</vt:lpwstr>
      </vt:variant>
      <vt:variant>
        <vt:i4>1966135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_Toc55476308</vt:lpwstr>
      </vt:variant>
      <vt:variant>
        <vt:i4>1114167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_Toc55476307</vt:lpwstr>
      </vt:variant>
      <vt:variant>
        <vt:i4>1048631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_Toc55476306</vt:lpwstr>
      </vt:variant>
      <vt:variant>
        <vt:i4>1245239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_Toc55476305</vt:lpwstr>
      </vt:variant>
      <vt:variant>
        <vt:i4>1179703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_Toc55476304</vt:lpwstr>
      </vt:variant>
      <vt:variant>
        <vt:i4>1376311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_Toc55476303</vt:lpwstr>
      </vt:variant>
      <vt:variant>
        <vt:i4>1310775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_Toc55476302</vt:lpwstr>
      </vt:variant>
      <vt:variant>
        <vt:i4>1507383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_Toc55476301</vt:lpwstr>
      </vt:variant>
      <vt:variant>
        <vt:i4>1441847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_Toc55476300</vt:lpwstr>
      </vt:variant>
      <vt:variant>
        <vt:i4>1966142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_Toc55476299</vt:lpwstr>
      </vt:variant>
      <vt:variant>
        <vt:i4>2031678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_Toc55476298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KSKSKSKS</dc:title>
  <dc:subject/>
  <dc:creator>Youngshin</dc:creator>
  <cp:keywords/>
  <cp:lastModifiedBy>user</cp:lastModifiedBy>
  <cp:revision>2</cp:revision>
  <cp:lastPrinted>2017-03-15T01:04:00Z</cp:lastPrinted>
  <dcterms:created xsi:type="dcterms:W3CDTF">2021-04-19T10:42:00Z</dcterms:created>
  <dcterms:modified xsi:type="dcterms:W3CDTF">2021-04-19T10:42:00Z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처리">
    <vt:lpwstr>aa</vt:lpwstr>
  </property>
  <property fmtid="{D5CDD505-2E9C-101B-9397-08002B2CF9AE}" pid="3" name="SE_SELECTION">
    <vt:lpwstr>4</vt:lpwstr>
  </property>
  <property fmtid="{D5CDD505-2E9C-101B-9397-08002B2CF9AE}" pid="4" name="SE_PAGE">
    <vt:lpwstr>0</vt:lpwstr>
  </property>
  <property fmtid="{D5CDD505-2E9C-101B-9397-08002B2CF9AE}" pid="5" name="TempVerion">
    <vt:lpwstr>KSDT 2007</vt:lpwstr>
  </property>
  <property fmtid="{D5CDD505-2E9C-101B-9397-08002B2CF9AE}" pid="6" name="WordVerion">
    <vt:lpwstr>Word2003</vt:lpwstr>
  </property>
  <property fmtid="{D5CDD505-2E9C-101B-9397-08002B2CF9AE}" pid="7" name="DocKnd">
    <vt:lpwstr>KS</vt:lpwstr>
  </property>
  <property fmtid="{D5CDD505-2E9C-101B-9397-08002B2CF9AE}" pid="8" name="NCKnd">
    <vt:lpwstr>2</vt:lpwstr>
  </property>
  <property fmtid="{D5CDD505-2E9C-101B-9397-08002B2CF9AE}" pid="9" name="Amendment">
    <vt:lpwstr/>
  </property>
  <property fmtid="{D5CDD505-2E9C-101B-9397-08002B2CF9AE}" pid="10" name="AmendmentNo">
    <vt:lpwstr/>
  </property>
  <property fmtid="{D5CDD505-2E9C-101B-9397-08002B2CF9AE}" pid="11" name="ChkConfirm">
    <vt:lpwstr/>
  </property>
  <property fmtid="{D5CDD505-2E9C-101B-9397-08002B2CF9AE}" pid="12" name="ChkAmendment">
    <vt:lpwstr/>
  </property>
  <property fmtid="{D5CDD505-2E9C-101B-9397-08002B2CF9AE}" pid="13" name="Coress">
    <vt:lpwstr>0</vt:lpwstr>
  </property>
  <property fmtid="{D5CDD505-2E9C-101B-9397-08002B2CF9AE}" pid="14" name="ModStdCnt">
    <vt:lpwstr>0</vt:lpwstr>
  </property>
  <property fmtid="{D5CDD505-2E9C-101B-9397-08002B2CF9AE}" pid="15" name="Mod1Exist">
    <vt:lpwstr>0</vt:lpwstr>
  </property>
  <property fmtid="{D5CDD505-2E9C-101B-9397-08002B2CF9AE}" pid="16" name="Mod1No">
    <vt:lpwstr/>
  </property>
  <property fmtid="{D5CDD505-2E9C-101B-9397-08002B2CF9AE}" pid="17" name="Mod2Exist">
    <vt:lpwstr>0</vt:lpwstr>
  </property>
  <property fmtid="{D5CDD505-2E9C-101B-9397-08002B2CF9AE}" pid="18" name="Mod2No">
    <vt:lpwstr/>
  </property>
  <property fmtid="{D5CDD505-2E9C-101B-9397-08002B2CF9AE}" pid="19" name="Mod3Exist">
    <vt:lpwstr>0</vt:lpwstr>
  </property>
  <property fmtid="{D5CDD505-2E9C-101B-9397-08002B2CF9AE}" pid="20" name="Mod3No">
    <vt:lpwstr/>
  </property>
  <property fmtid="{D5CDD505-2E9C-101B-9397-08002B2CF9AE}" pid="21" name="TxtModList">
    <vt:lpwstr/>
  </property>
  <property fmtid="{D5CDD505-2E9C-101B-9397-08002B2CF9AE}" pid="22" name="DrafterPost1">
    <vt:lpwstr/>
  </property>
  <property fmtid="{D5CDD505-2E9C-101B-9397-08002B2CF9AE}" pid="23" name="DrafterName1">
    <vt:lpwstr/>
  </property>
  <property fmtid="{D5CDD505-2E9C-101B-9397-08002B2CF9AE}" pid="24" name="DrafterZipcode11">
    <vt:lpwstr/>
  </property>
  <property fmtid="{D5CDD505-2E9C-101B-9397-08002B2CF9AE}" pid="25" name="DrafterZipcode12">
    <vt:lpwstr/>
  </property>
  <property fmtid="{D5CDD505-2E9C-101B-9397-08002B2CF9AE}" pid="26" name="DrafterAddress1">
    <vt:lpwstr/>
  </property>
  <property fmtid="{D5CDD505-2E9C-101B-9397-08002B2CF9AE}" pid="27" name="Drafterposition1">
    <vt:lpwstr/>
  </property>
  <property fmtid="{D5CDD505-2E9C-101B-9397-08002B2CF9AE}" pid="28" name="DrafterPhone11">
    <vt:lpwstr/>
  </property>
  <property fmtid="{D5CDD505-2E9C-101B-9397-08002B2CF9AE}" pid="29" name="DrafterPhone12">
    <vt:lpwstr/>
  </property>
  <property fmtid="{D5CDD505-2E9C-101B-9397-08002B2CF9AE}" pid="30" name="DrafterPhone13">
    <vt:lpwstr/>
  </property>
  <property fmtid="{D5CDD505-2E9C-101B-9397-08002B2CF9AE}" pid="31" name="DrafterHPhone11">
    <vt:lpwstr/>
  </property>
  <property fmtid="{D5CDD505-2E9C-101B-9397-08002B2CF9AE}" pid="32" name="DrafterHPhone12">
    <vt:lpwstr/>
  </property>
  <property fmtid="{D5CDD505-2E9C-101B-9397-08002B2CF9AE}" pid="33" name="DrafterHPhone13">
    <vt:lpwstr/>
  </property>
  <property fmtid="{D5CDD505-2E9C-101B-9397-08002B2CF9AE}" pid="34" name="DrafterPost2">
    <vt:lpwstr/>
  </property>
  <property fmtid="{D5CDD505-2E9C-101B-9397-08002B2CF9AE}" pid="35" name="DrafterName2">
    <vt:lpwstr/>
  </property>
  <property fmtid="{D5CDD505-2E9C-101B-9397-08002B2CF9AE}" pid="36" name="DrafterZipcode21">
    <vt:lpwstr/>
  </property>
  <property fmtid="{D5CDD505-2E9C-101B-9397-08002B2CF9AE}" pid="37" name="DrafterZipcode22">
    <vt:lpwstr/>
  </property>
  <property fmtid="{D5CDD505-2E9C-101B-9397-08002B2CF9AE}" pid="38" name="DrafterAddress2">
    <vt:lpwstr/>
  </property>
  <property fmtid="{D5CDD505-2E9C-101B-9397-08002B2CF9AE}" pid="39" name="Drafterposition2">
    <vt:lpwstr/>
  </property>
  <property fmtid="{D5CDD505-2E9C-101B-9397-08002B2CF9AE}" pid="40" name="DrafterPhone21">
    <vt:lpwstr/>
  </property>
  <property fmtid="{D5CDD505-2E9C-101B-9397-08002B2CF9AE}" pid="41" name="DrafterPhone22">
    <vt:lpwstr/>
  </property>
  <property fmtid="{D5CDD505-2E9C-101B-9397-08002B2CF9AE}" pid="42" name="DrafterPhone23">
    <vt:lpwstr/>
  </property>
  <property fmtid="{D5CDD505-2E9C-101B-9397-08002B2CF9AE}" pid="43" name="DrafterHPhone21">
    <vt:lpwstr/>
  </property>
  <property fmtid="{D5CDD505-2E9C-101B-9397-08002B2CF9AE}" pid="44" name="DrafterHPhone22">
    <vt:lpwstr/>
  </property>
  <property fmtid="{D5CDD505-2E9C-101B-9397-08002B2CF9AE}" pid="45" name="DrafterHPhone23">
    <vt:lpwstr/>
  </property>
  <property fmtid="{D5CDD505-2E9C-101B-9397-08002B2CF9AE}" pid="46" name="DrafterPost3">
    <vt:lpwstr/>
  </property>
  <property fmtid="{D5CDD505-2E9C-101B-9397-08002B2CF9AE}" pid="47" name="DrafterName3">
    <vt:lpwstr/>
  </property>
  <property fmtid="{D5CDD505-2E9C-101B-9397-08002B2CF9AE}" pid="48" name="DrafterZipcode31">
    <vt:lpwstr/>
  </property>
  <property fmtid="{D5CDD505-2E9C-101B-9397-08002B2CF9AE}" pid="49" name="DrafterZipcode32">
    <vt:lpwstr/>
  </property>
  <property fmtid="{D5CDD505-2E9C-101B-9397-08002B2CF9AE}" pid="50" name="DrafterAddress3">
    <vt:lpwstr/>
  </property>
  <property fmtid="{D5CDD505-2E9C-101B-9397-08002B2CF9AE}" pid="51" name="Drafterposition3">
    <vt:lpwstr/>
  </property>
  <property fmtid="{D5CDD505-2E9C-101B-9397-08002B2CF9AE}" pid="52" name="DrafterPhone31">
    <vt:lpwstr/>
  </property>
  <property fmtid="{D5CDD505-2E9C-101B-9397-08002B2CF9AE}" pid="53" name="DrafterPhone32">
    <vt:lpwstr/>
  </property>
  <property fmtid="{D5CDD505-2E9C-101B-9397-08002B2CF9AE}" pid="54" name="DrafterPhone33">
    <vt:lpwstr/>
  </property>
  <property fmtid="{D5CDD505-2E9C-101B-9397-08002B2CF9AE}" pid="55" name="DrafterHPhone31">
    <vt:lpwstr/>
  </property>
  <property fmtid="{D5CDD505-2E9C-101B-9397-08002B2CF9AE}" pid="56" name="DrafterHPhone32">
    <vt:lpwstr/>
  </property>
  <property fmtid="{D5CDD505-2E9C-101B-9397-08002B2CF9AE}" pid="57" name="DrafterHPhone33">
    <vt:lpwstr/>
  </property>
  <property fmtid="{D5CDD505-2E9C-101B-9397-08002B2CF9AE}" pid="58" name="TitleComments">
    <vt:lpwstr/>
  </property>
  <property fmtid="{D5CDD505-2E9C-101B-9397-08002B2CF9AE}" pid="59" name="ComTotal">
    <vt:lpwstr>0</vt:lpwstr>
  </property>
  <property fmtid="{D5CDD505-2E9C-101B-9397-08002B2CF9AE}" pid="60" name="UseSubCoop">
    <vt:lpwstr/>
  </property>
  <property fmtid="{D5CDD505-2E9C-101B-9397-08002B2CF9AE}" pid="61" name="Cooperation">
    <vt:lpwstr/>
  </property>
  <property fmtid="{D5CDD505-2E9C-101B-9397-08002B2CF9AE}" pid="62" name="Expert">
    <vt:lpwstr/>
  </property>
  <property fmtid="{D5CDD505-2E9C-101B-9397-08002B2CF9AE}" pid="63" name="CooperTopTitle">
    <vt:lpwstr/>
  </property>
  <property fmtid="{D5CDD505-2E9C-101B-9397-08002B2CF9AE}" pid="64" name="CooperBotTitle">
    <vt:lpwstr/>
  </property>
  <property fmtid="{D5CDD505-2E9C-101B-9397-08002B2CF9AE}" pid="65" name="Cor_ComTotal">
    <vt:lpwstr>0</vt:lpwstr>
  </property>
  <property fmtid="{D5CDD505-2E9C-101B-9397-08002B2CF9AE}" pid="66" name="Exp_ComTotal">
    <vt:lpwstr>0</vt:lpwstr>
  </property>
  <property fmtid="{D5CDD505-2E9C-101B-9397-08002B2CF9AE}" pid="67" name="OfficeChief">
    <vt:lpwstr>기술표준원장</vt:lpwstr>
  </property>
  <property fmtid="{D5CDD505-2E9C-101B-9397-08002B2CF9AE}" pid="68" name="Office">
    <vt:lpwstr>기술표준원</vt:lpwstr>
  </property>
  <property fmtid="{D5CDD505-2E9C-101B-9397-08002B2CF9AE}" pid="69" name="TechnicalCouncil">
    <vt:lpwstr/>
  </property>
  <property fmtid="{D5CDD505-2E9C-101B-9397-08002B2CF9AE}" pid="70" name="CouncilChief">
    <vt:lpwstr/>
  </property>
  <property fmtid="{D5CDD505-2E9C-101B-9397-08002B2CF9AE}" pid="71" name="Post">
    <vt:lpwstr/>
  </property>
  <property fmtid="{D5CDD505-2E9C-101B-9397-08002B2CF9AE}" pid="72" name="Dept">
    <vt:lpwstr/>
  </property>
  <property fmtid="{D5CDD505-2E9C-101B-9397-08002B2CF9AE}" pid="73" name="NoticeNo">
    <vt:lpwstr>2008-0000</vt:lpwstr>
  </property>
  <property fmtid="{D5CDD505-2E9C-101B-9397-08002B2CF9AE}" pid="74" name="DeptTel">
    <vt:lpwstr/>
  </property>
  <property fmtid="{D5CDD505-2E9C-101B-9397-08002B2CF9AE}" pid="75" name="Council">
    <vt:lpwstr>지식경제부</vt:lpwstr>
  </property>
  <property fmtid="{D5CDD505-2E9C-101B-9397-08002B2CF9AE}" pid="76" name="Publication">
    <vt:lpwstr>http://www.kats.go.kr</vt:lpwstr>
  </property>
  <property fmtid="{D5CDD505-2E9C-101B-9397-08002B2CF9AE}" pid="77" name="QuoteStdCnt">
    <vt:lpwstr>0</vt:lpwstr>
  </property>
  <property fmtid="{D5CDD505-2E9C-101B-9397-08002B2CF9AE}" pid="78" name="FirstCoverSheetDocSection">
    <vt:lpwstr>1</vt:lpwstr>
  </property>
  <property fmtid="{D5CDD505-2E9C-101B-9397-08002B2CF9AE}" pid="79" name="MainDocSection">
    <vt:lpwstr>3</vt:lpwstr>
  </property>
  <property fmtid="{D5CDD505-2E9C-101B-9397-08002B2CF9AE}" pid="80" name="CommentaryDocSection">
    <vt:lpwstr>-1</vt:lpwstr>
  </property>
  <property fmtid="{D5CDD505-2E9C-101B-9397-08002B2CF9AE}" pid="81" name="LatterCoverSheetDocSection">
    <vt:lpwstr>4</vt:lpwstr>
  </property>
  <property fmtid="{D5CDD505-2E9C-101B-9397-08002B2CF9AE}" pid="82" name="TxtConfirm">
    <vt:lpwstr/>
  </property>
  <property fmtid="{D5CDD505-2E9C-101B-9397-08002B2CF9AE}" pid="83" name="DocSymPart">
    <vt:lpwstr>K</vt:lpwstr>
  </property>
  <property fmtid="{D5CDD505-2E9C-101B-9397-08002B2CF9AE}" pid="84" name="DocNoPart">
    <vt:lpwstr>0730</vt:lpwstr>
  </property>
  <property fmtid="{D5CDD505-2E9C-101B-9397-08002B2CF9AE}" pid="85" name="DocNoPart1">
    <vt:lpwstr>0730</vt:lpwstr>
  </property>
  <property fmtid="{D5CDD505-2E9C-101B-9397-08002B2CF9AE}" pid="86" name="TitleKr">
    <vt:lpwstr>폴리염화비닐 섬유 및 수지 내의 잔류 염화비닐 단량체 함량 시험방법</vt:lpwstr>
  </property>
  <property fmtid="{D5CDD505-2E9C-101B-9397-08002B2CF9AE}" pid="87" name="TitleEn">
    <vt:lpwstr>Test method for residual vinyl chloride monomer(VCM) content of poly(vinyl chloride) fiber and resins</vt:lpwstr>
  </property>
  <property fmtid="{D5CDD505-2E9C-101B-9397-08002B2CF9AE}" pid="88" name="IsoIdtNo">
    <vt:lpwstr/>
  </property>
  <property fmtid="{D5CDD505-2E9C-101B-9397-08002B2CF9AE}" pid="89" name="ICSCnt">
    <vt:lpwstr>0</vt:lpwstr>
  </property>
  <property fmtid="{D5CDD505-2E9C-101B-9397-08002B2CF9AE}" pid="90" name="ICS">
    <vt:lpwstr/>
  </property>
  <property fmtid="{D5CDD505-2E9C-101B-9397-08002B2CF9AE}" pid="91" name="NewYear">
    <vt:lpwstr>1999</vt:lpwstr>
  </property>
  <property fmtid="{D5CDD505-2E9C-101B-9397-08002B2CF9AE}" pid="92" name="NewMonth">
    <vt:lpwstr>12</vt:lpwstr>
  </property>
  <property fmtid="{D5CDD505-2E9C-101B-9397-08002B2CF9AE}" pid="93" name="NewDay">
    <vt:lpwstr>4</vt:lpwstr>
  </property>
  <property fmtid="{D5CDD505-2E9C-101B-9397-08002B2CF9AE}" pid="94" name="ChgYear">
    <vt:lpwstr>2009</vt:lpwstr>
  </property>
  <property fmtid="{D5CDD505-2E9C-101B-9397-08002B2CF9AE}" pid="95" name="ChgMonth">
    <vt:lpwstr>7</vt:lpwstr>
  </property>
  <property fmtid="{D5CDD505-2E9C-101B-9397-08002B2CF9AE}" pid="96" name="ChgDAy">
    <vt:lpwstr>2</vt:lpwstr>
  </property>
  <property fmtid="{D5CDD505-2E9C-101B-9397-08002B2CF9AE}" pid="97" name="ComYear">
    <vt:lpwstr/>
  </property>
  <property fmtid="{D5CDD505-2E9C-101B-9397-08002B2CF9AE}" pid="98" name="ComMonth">
    <vt:lpwstr/>
  </property>
  <property fmtid="{D5CDD505-2E9C-101B-9397-08002B2CF9AE}" pid="99" name="ComDAy">
    <vt:lpwstr/>
  </property>
  <property fmtid="{D5CDD505-2E9C-101B-9397-08002B2CF9AE}" pid="100" name="PubYear">
    <vt:lpwstr/>
  </property>
  <property fmtid="{D5CDD505-2E9C-101B-9397-08002B2CF9AE}" pid="101" name="PubMonth">
    <vt:lpwstr/>
  </property>
  <property fmtid="{D5CDD505-2E9C-101B-9397-08002B2CF9AE}" pid="102" name="PubDay">
    <vt:lpwstr/>
  </property>
  <property fmtid="{D5CDD505-2E9C-101B-9397-08002B2CF9AE}" pid="103" name="KSMark">
    <vt:lpwstr/>
  </property>
  <property fmtid="{D5CDD505-2E9C-101B-9397-08002B2CF9AE}" pid="104" name="CoverInit">
    <vt:lpwstr>1</vt:lpwstr>
  </property>
</Properties>
</file>